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109F10" w14:textId="77777777" w:rsidR="00654142" w:rsidRDefault="00654142" w:rsidP="00654142">
      <w:pPr>
        <w:bidi/>
        <w:rPr>
          <w:rFonts w:ascii="Simplified Arabic" w:hAnsi="Simplified Arabic" w:cs="Simplified Arabic"/>
          <w:b/>
          <w:bCs/>
          <w:sz w:val="26"/>
          <w:szCs w:val="26"/>
          <w:u w:val="single"/>
          <w:rtl/>
          <w:lang w:val="en-US" w:bidi="ar-SY"/>
        </w:rPr>
      </w:pPr>
      <w:r w:rsidRPr="00443E03">
        <w:rPr>
          <w:rFonts w:ascii="Simplified Arabic" w:hAnsi="Simplified Arabic" w:cs="Simplified Arabic"/>
          <w:b/>
          <w:bCs/>
          <w:sz w:val="26"/>
          <w:szCs w:val="26"/>
          <w:u w:val="single"/>
          <w:rtl/>
          <w:lang w:val="en-US" w:bidi="ar-SY"/>
        </w:rPr>
        <w:t>خبر صحافي</w:t>
      </w:r>
    </w:p>
    <w:p w14:paraId="33B313F6" w14:textId="77777777" w:rsidR="007F2529" w:rsidRPr="00443E03" w:rsidRDefault="007F2529" w:rsidP="007F2529">
      <w:pPr>
        <w:bidi/>
        <w:rPr>
          <w:rFonts w:ascii="Simplified Arabic" w:hAnsi="Simplified Arabic" w:cs="Simplified Arabic"/>
          <w:b/>
          <w:bCs/>
          <w:sz w:val="26"/>
          <w:szCs w:val="26"/>
          <w:u w:val="single"/>
          <w:rtl/>
          <w:lang w:val="en-US" w:bidi="ar-SY"/>
        </w:rPr>
      </w:pPr>
    </w:p>
    <w:p w14:paraId="78119476" w14:textId="77777777" w:rsidR="00654142" w:rsidRPr="007F2529" w:rsidRDefault="00654142" w:rsidP="00084939">
      <w:pPr>
        <w:bidi/>
        <w:jc w:val="center"/>
        <w:rPr>
          <w:rFonts w:ascii="Simplified Arabic" w:hAnsi="Simplified Arabic" w:cs="Simplified Arabic"/>
          <w:b/>
          <w:bCs/>
          <w:sz w:val="36"/>
          <w:szCs w:val="36"/>
          <w:lang w:val="en-US" w:bidi="ar-SY"/>
        </w:rPr>
      </w:pPr>
      <w:r w:rsidRPr="007F2529">
        <w:rPr>
          <w:rFonts w:ascii="Simplified Arabic" w:hAnsi="Simplified Arabic" w:cs="Simplified Arabic"/>
          <w:b/>
          <w:bCs/>
          <w:sz w:val="36"/>
          <w:szCs w:val="36"/>
          <w:rtl/>
          <w:lang w:val="en-US" w:bidi="ar-SY"/>
        </w:rPr>
        <w:t xml:space="preserve">مهرجان أجيال السينمائي </w:t>
      </w:r>
      <w:r w:rsidRPr="007F2529">
        <w:rPr>
          <w:rFonts w:ascii="Simplified Arabic" w:hAnsi="Simplified Arabic" w:cs="Simplified Arabic" w:hint="cs"/>
          <w:b/>
          <w:bCs/>
          <w:sz w:val="36"/>
          <w:szCs w:val="36"/>
          <w:rtl/>
          <w:lang w:val="en-US" w:bidi="ar-SY"/>
        </w:rPr>
        <w:t xml:space="preserve">يحظى بدعم من الجهات الحكومية والشركات </w:t>
      </w:r>
      <w:r w:rsidR="00627B22">
        <w:rPr>
          <w:rFonts w:ascii="Simplified Arabic" w:hAnsi="Simplified Arabic" w:cs="Simplified Arabic" w:hint="cs"/>
          <w:b/>
          <w:bCs/>
          <w:sz w:val="36"/>
          <w:szCs w:val="36"/>
          <w:rtl/>
          <w:lang w:val="en-US" w:bidi="ar-SY"/>
        </w:rPr>
        <w:t>ال</w:t>
      </w:r>
      <w:r w:rsidRPr="007F2529">
        <w:rPr>
          <w:rFonts w:ascii="Simplified Arabic" w:hAnsi="Simplified Arabic" w:cs="Simplified Arabic" w:hint="cs"/>
          <w:b/>
          <w:bCs/>
          <w:sz w:val="36"/>
          <w:szCs w:val="36"/>
          <w:rtl/>
          <w:lang w:val="en-US" w:bidi="ar-SY"/>
        </w:rPr>
        <w:t xml:space="preserve">متعددة الجنسيات </w:t>
      </w:r>
      <w:r w:rsidR="00084939">
        <w:rPr>
          <w:rFonts w:ascii="Simplified Arabic" w:hAnsi="Simplified Arabic" w:cs="Simplified Arabic" w:hint="cs"/>
          <w:b/>
          <w:bCs/>
          <w:sz w:val="36"/>
          <w:szCs w:val="36"/>
          <w:rtl/>
          <w:lang w:val="en-US" w:bidi="ar-SY"/>
        </w:rPr>
        <w:t>والشركات</w:t>
      </w:r>
      <w:r w:rsidRPr="007F2529">
        <w:rPr>
          <w:rFonts w:ascii="Simplified Arabic" w:hAnsi="Simplified Arabic" w:cs="Simplified Arabic" w:hint="cs"/>
          <w:b/>
          <w:bCs/>
          <w:sz w:val="36"/>
          <w:szCs w:val="36"/>
          <w:rtl/>
          <w:lang w:val="en-US" w:bidi="ar-SY"/>
        </w:rPr>
        <w:t xml:space="preserve"> الإقليمي</w:t>
      </w:r>
      <w:r w:rsidR="00084939">
        <w:rPr>
          <w:rFonts w:ascii="Simplified Arabic" w:hAnsi="Simplified Arabic" w:cs="Simplified Arabic" w:hint="cs"/>
          <w:b/>
          <w:bCs/>
          <w:sz w:val="36"/>
          <w:szCs w:val="36"/>
          <w:rtl/>
          <w:lang w:val="en-US" w:bidi="ar-SY"/>
        </w:rPr>
        <w:t>ة الرائدة</w:t>
      </w:r>
      <w:r w:rsidRPr="007F2529">
        <w:rPr>
          <w:rFonts w:ascii="Simplified Arabic" w:hAnsi="Simplified Arabic" w:cs="Simplified Arabic" w:hint="cs"/>
          <w:b/>
          <w:bCs/>
          <w:sz w:val="36"/>
          <w:szCs w:val="36"/>
          <w:rtl/>
          <w:lang w:val="en-US" w:bidi="ar-SY"/>
        </w:rPr>
        <w:t xml:space="preserve"> في </w:t>
      </w:r>
      <w:r w:rsidR="00084939">
        <w:rPr>
          <w:rFonts w:ascii="Simplified Arabic" w:hAnsi="Simplified Arabic" w:cs="Simplified Arabic" w:hint="cs"/>
          <w:b/>
          <w:bCs/>
          <w:sz w:val="36"/>
          <w:szCs w:val="36"/>
          <w:rtl/>
          <w:lang w:val="en-US" w:bidi="ar-SY"/>
        </w:rPr>
        <w:t>دورته</w:t>
      </w:r>
      <w:r w:rsidRPr="007F2529">
        <w:rPr>
          <w:rFonts w:ascii="Simplified Arabic" w:hAnsi="Simplified Arabic" w:cs="Simplified Arabic" w:hint="cs"/>
          <w:b/>
          <w:bCs/>
          <w:sz w:val="36"/>
          <w:szCs w:val="36"/>
          <w:rtl/>
          <w:lang w:val="en-US" w:bidi="ar-SY"/>
        </w:rPr>
        <w:t xml:space="preserve"> الثانية</w:t>
      </w:r>
    </w:p>
    <w:p w14:paraId="557979BD" w14:textId="77777777" w:rsidR="00654142" w:rsidRPr="00443E03" w:rsidRDefault="00654142" w:rsidP="00654142">
      <w:pPr>
        <w:bidi/>
        <w:rPr>
          <w:rFonts w:ascii="Simplified Arabic" w:hAnsi="Simplified Arabic" w:cs="Simplified Arabic"/>
          <w:b/>
          <w:bCs/>
          <w:sz w:val="26"/>
          <w:szCs w:val="26"/>
          <w:rtl/>
          <w:lang w:val="en-US" w:bidi="ar-SY"/>
        </w:rPr>
      </w:pPr>
    </w:p>
    <w:p w14:paraId="30401FB4" w14:textId="654F95A3" w:rsidR="00654142" w:rsidRPr="001A7FA8" w:rsidRDefault="00654142" w:rsidP="00E90075">
      <w:pPr>
        <w:bidi/>
        <w:rPr>
          <w:rFonts w:ascii="Simplified Arabic" w:hAnsi="Simplified Arabic" w:cs="Simplified Arabic"/>
          <w:sz w:val="24"/>
          <w:szCs w:val="24"/>
          <w:rtl/>
          <w:lang w:val="en-US" w:bidi="ar-SY"/>
        </w:rPr>
      </w:pPr>
      <w:r w:rsidRPr="00443E03">
        <w:rPr>
          <w:rFonts w:ascii="Simplified Arabic" w:hAnsi="Simplified Arabic" w:cs="Simplified Arabic"/>
          <w:b/>
          <w:bCs/>
          <w:sz w:val="26"/>
          <w:szCs w:val="26"/>
          <w:rtl/>
          <w:lang w:val="en-US" w:bidi="ar-SY"/>
        </w:rPr>
        <w:t xml:space="preserve">الدوحة، </w:t>
      </w:r>
      <w:r w:rsidR="00E90075">
        <w:rPr>
          <w:rFonts w:ascii="Simplified Arabic" w:hAnsi="Simplified Arabic" w:cs="Simplified Arabic"/>
          <w:b/>
          <w:bCs/>
          <w:sz w:val="24"/>
          <w:szCs w:val="24"/>
          <w:rtl/>
          <w:lang w:val="en-US" w:bidi="ar-SY"/>
        </w:rPr>
        <w:t>قطر،</w:t>
      </w:r>
      <w:r w:rsidR="00E90075">
        <w:rPr>
          <w:rFonts w:ascii="Simplified Arabic" w:hAnsi="Simplified Arabic" w:cs="Simplified Arabic"/>
          <w:b/>
          <w:bCs/>
          <w:sz w:val="24"/>
          <w:szCs w:val="24"/>
          <w:lang w:val="en-US" w:bidi="ar-SY"/>
        </w:rPr>
        <w:t xml:space="preserve">9 </w:t>
      </w:r>
      <w:r w:rsidR="00E90075">
        <w:rPr>
          <w:rFonts w:ascii="Simplified Arabic" w:hAnsi="Simplified Arabic" w:cs="Simplified Arabic" w:hint="cs"/>
          <w:b/>
          <w:bCs/>
          <w:sz w:val="24"/>
          <w:szCs w:val="24"/>
          <w:rtl/>
          <w:lang w:val="en-US" w:bidi="ar-SY"/>
        </w:rPr>
        <w:t xml:space="preserve"> </w:t>
      </w:r>
      <w:bookmarkStart w:id="0" w:name="_GoBack"/>
      <w:bookmarkEnd w:id="0"/>
      <w:r w:rsidR="00E90075">
        <w:rPr>
          <w:rFonts w:ascii="Simplified Arabic" w:hAnsi="Simplified Arabic" w:cs="Simplified Arabic"/>
          <w:b/>
          <w:bCs/>
          <w:sz w:val="24"/>
          <w:szCs w:val="24"/>
          <w:lang w:val="en-US" w:bidi="ar-SY"/>
        </w:rPr>
        <w:t xml:space="preserve"> </w:t>
      </w:r>
      <w:r w:rsidRPr="001A7FA8">
        <w:rPr>
          <w:rFonts w:ascii="Simplified Arabic" w:hAnsi="Simplified Arabic" w:cs="Simplified Arabic" w:hint="cs"/>
          <w:b/>
          <w:bCs/>
          <w:sz w:val="24"/>
          <w:szCs w:val="24"/>
          <w:rtl/>
          <w:lang w:val="en-US" w:bidi="ar-SY"/>
        </w:rPr>
        <w:t>نوفمبر</w:t>
      </w:r>
      <w:r w:rsidRPr="001A7FA8">
        <w:rPr>
          <w:rFonts w:ascii="Simplified Arabic" w:hAnsi="Simplified Arabic" w:cs="Simplified Arabic"/>
          <w:b/>
          <w:bCs/>
          <w:sz w:val="24"/>
          <w:szCs w:val="24"/>
          <w:rtl/>
          <w:lang w:val="en-US" w:bidi="ar-SY"/>
        </w:rPr>
        <w:t xml:space="preserve"> 2014: </w:t>
      </w:r>
      <w:r w:rsidRPr="001A7FA8">
        <w:rPr>
          <w:rFonts w:ascii="Simplified Arabic" w:hAnsi="Simplified Arabic" w:cs="Simplified Arabic" w:hint="cs"/>
          <w:sz w:val="24"/>
          <w:szCs w:val="24"/>
          <w:rtl/>
          <w:lang w:val="en-US" w:bidi="ar-SY"/>
        </w:rPr>
        <w:t xml:space="preserve">تلقّت </w:t>
      </w:r>
      <w:r w:rsidRPr="001A7FA8">
        <w:rPr>
          <w:rFonts w:ascii="Simplified Arabic" w:hAnsi="Simplified Arabic" w:cs="Simplified Arabic"/>
          <w:sz w:val="24"/>
          <w:szCs w:val="24"/>
          <w:rtl/>
          <w:lang w:val="en-US" w:bidi="ar-SY"/>
        </w:rPr>
        <w:t xml:space="preserve">الدورة الثانية من "مهرجان أجيال السينمائي"، </w:t>
      </w:r>
      <w:r w:rsidRPr="001A7FA8">
        <w:rPr>
          <w:rFonts w:ascii="Simplified Arabic" w:hAnsi="Simplified Arabic" w:cs="Simplified Arabic" w:hint="cs"/>
          <w:sz w:val="24"/>
          <w:szCs w:val="24"/>
          <w:rtl/>
          <w:lang w:val="en-US" w:bidi="ar-SY"/>
        </w:rPr>
        <w:t>التظاهر</w:t>
      </w:r>
      <w:r w:rsidR="00627B22">
        <w:rPr>
          <w:rFonts w:ascii="Simplified Arabic" w:hAnsi="Simplified Arabic" w:cs="Simplified Arabic" w:hint="cs"/>
          <w:sz w:val="24"/>
          <w:szCs w:val="24"/>
          <w:rtl/>
          <w:lang w:val="en-US" w:bidi="ar-SY"/>
        </w:rPr>
        <w:t xml:space="preserve">ات </w:t>
      </w:r>
      <w:r w:rsidRPr="001A7FA8">
        <w:rPr>
          <w:rFonts w:ascii="Simplified Arabic" w:hAnsi="Simplified Arabic" w:cs="Simplified Arabic" w:hint="cs"/>
          <w:sz w:val="24"/>
          <w:szCs w:val="24"/>
          <w:rtl/>
          <w:lang w:val="en-US" w:bidi="ar-SY"/>
        </w:rPr>
        <w:t xml:space="preserve"> الاحتفالية السينمائية </w:t>
      </w:r>
      <w:r w:rsidRPr="001A7FA8">
        <w:rPr>
          <w:rFonts w:ascii="Simplified Arabic" w:hAnsi="Simplified Arabic" w:cs="Simplified Arabic"/>
          <w:sz w:val="24"/>
          <w:szCs w:val="24"/>
          <w:rtl/>
          <w:lang w:val="en-US" w:bidi="ar-SY"/>
        </w:rPr>
        <w:t>ال</w:t>
      </w:r>
      <w:r w:rsidRPr="001A7FA8">
        <w:rPr>
          <w:rFonts w:ascii="Simplified Arabic" w:hAnsi="Simplified Arabic" w:cs="Simplified Arabic" w:hint="cs"/>
          <w:sz w:val="24"/>
          <w:szCs w:val="24"/>
          <w:rtl/>
          <w:lang w:val="en-US" w:bidi="ar-SY"/>
        </w:rPr>
        <w:t>ت</w:t>
      </w:r>
      <w:r w:rsidRPr="001A7FA8">
        <w:rPr>
          <w:rFonts w:ascii="Simplified Arabic" w:hAnsi="Simplified Arabic" w:cs="Simplified Arabic"/>
          <w:sz w:val="24"/>
          <w:szCs w:val="24"/>
          <w:rtl/>
          <w:lang w:val="en-US" w:bidi="ar-SY"/>
        </w:rPr>
        <w:t>ي تنظمه</w:t>
      </w:r>
      <w:r w:rsidRPr="001A7FA8">
        <w:rPr>
          <w:rFonts w:ascii="Simplified Arabic" w:hAnsi="Simplified Arabic" w:cs="Simplified Arabic" w:hint="cs"/>
          <w:sz w:val="24"/>
          <w:szCs w:val="24"/>
          <w:rtl/>
          <w:lang w:val="en-US" w:bidi="ar-SY"/>
        </w:rPr>
        <w:t>ا</w:t>
      </w:r>
      <w:r w:rsidRPr="001A7FA8">
        <w:rPr>
          <w:rFonts w:ascii="Simplified Arabic" w:hAnsi="Simplified Arabic" w:cs="Simplified Arabic"/>
          <w:sz w:val="24"/>
          <w:szCs w:val="24"/>
          <w:rtl/>
          <w:lang w:val="en-US" w:bidi="ar-SY"/>
        </w:rPr>
        <w:t xml:space="preserve"> مؤسسة الدوحة للأفلام</w:t>
      </w:r>
      <w:r w:rsidRPr="001A7FA8">
        <w:rPr>
          <w:rFonts w:ascii="Simplified Arabic" w:hAnsi="Simplified Arabic" w:cs="Simplified Arabic" w:hint="cs"/>
          <w:sz w:val="24"/>
          <w:szCs w:val="24"/>
          <w:rtl/>
          <w:lang w:val="en-US" w:bidi="ar-SY"/>
        </w:rPr>
        <w:t xml:space="preserve"> خلال الفترة من 1 إلى 6 ديسمبر 2014 في الحي الثقافي </w:t>
      </w:r>
      <w:r w:rsidR="00D23F02" w:rsidRPr="001A7FA8">
        <w:rPr>
          <w:rFonts w:ascii="Simplified Arabic" w:hAnsi="Simplified Arabic" w:cs="Simplified Arabic"/>
          <w:sz w:val="24"/>
          <w:szCs w:val="24"/>
          <w:rtl/>
          <w:lang w:val="en-US" w:bidi="ar-SY"/>
        </w:rPr>
        <w:t>–</w:t>
      </w:r>
      <w:r w:rsidRPr="001A7FA8">
        <w:rPr>
          <w:rFonts w:ascii="Simplified Arabic" w:hAnsi="Simplified Arabic" w:cs="Simplified Arabic" w:hint="cs"/>
          <w:sz w:val="24"/>
          <w:szCs w:val="24"/>
          <w:rtl/>
          <w:lang w:val="en-US" w:bidi="ar-SY"/>
        </w:rPr>
        <w:t xml:space="preserve"> كتارا</w:t>
      </w:r>
      <w:r w:rsidR="00D23F02" w:rsidRPr="001A7FA8">
        <w:rPr>
          <w:rFonts w:ascii="Simplified Arabic" w:hAnsi="Simplified Arabic" w:cs="Simplified Arabic" w:hint="cs"/>
          <w:sz w:val="24"/>
          <w:szCs w:val="24"/>
          <w:rtl/>
          <w:lang w:val="en-US" w:bidi="ar-SY"/>
        </w:rPr>
        <w:t>، دعماً واسع النطاق من مختلف الجهات: من الهيئات الحكومية إلى الشركات متعددة الجنسيات وصولاً إلى المنظ</w:t>
      </w:r>
      <w:r w:rsidR="00084939" w:rsidRPr="001A7FA8">
        <w:rPr>
          <w:rFonts w:ascii="Simplified Arabic" w:hAnsi="Simplified Arabic" w:cs="Simplified Arabic" w:hint="cs"/>
          <w:sz w:val="24"/>
          <w:szCs w:val="24"/>
          <w:rtl/>
          <w:lang w:val="en-US" w:bidi="ar-SY"/>
        </w:rPr>
        <w:t>ّ</w:t>
      </w:r>
      <w:r w:rsidR="00D23F02" w:rsidRPr="001A7FA8">
        <w:rPr>
          <w:rFonts w:ascii="Simplified Arabic" w:hAnsi="Simplified Arabic" w:cs="Simplified Arabic" w:hint="cs"/>
          <w:sz w:val="24"/>
          <w:szCs w:val="24"/>
          <w:rtl/>
          <w:lang w:val="en-US" w:bidi="ar-SY"/>
        </w:rPr>
        <w:t>مات الإقليمية ودور الإعلام وانتهاءً بالمؤسسات التعليمية</w:t>
      </w:r>
      <w:r w:rsidRPr="001A7FA8">
        <w:rPr>
          <w:rFonts w:ascii="Simplified Arabic" w:hAnsi="Simplified Arabic" w:cs="Simplified Arabic"/>
          <w:sz w:val="24"/>
          <w:szCs w:val="24"/>
          <w:rtl/>
          <w:lang w:val="en-US" w:bidi="ar-SY"/>
        </w:rPr>
        <w:t xml:space="preserve">. </w:t>
      </w:r>
    </w:p>
    <w:p w14:paraId="270D0047" w14:textId="77777777" w:rsidR="00654142" w:rsidRPr="001A7FA8" w:rsidRDefault="00654142" w:rsidP="00654142">
      <w:pPr>
        <w:bidi/>
        <w:rPr>
          <w:rFonts w:ascii="Simplified Arabic" w:hAnsi="Simplified Arabic" w:cs="Simplified Arabic"/>
          <w:sz w:val="24"/>
          <w:szCs w:val="24"/>
          <w:rtl/>
          <w:lang w:val="en-US" w:bidi="ar-SY"/>
        </w:rPr>
      </w:pPr>
    </w:p>
    <w:p w14:paraId="38D06D00" w14:textId="3021A714" w:rsidR="00654142" w:rsidRPr="001A7FA8" w:rsidRDefault="00654142" w:rsidP="007A7A51">
      <w:pPr>
        <w:bidi/>
        <w:rPr>
          <w:rFonts w:ascii="Simplified Arabic" w:hAnsi="Simplified Arabic" w:cs="Simplified Arabic"/>
          <w:sz w:val="24"/>
          <w:szCs w:val="24"/>
          <w:rtl/>
          <w:lang w:val="en-US" w:bidi="ar-SY"/>
        </w:rPr>
      </w:pPr>
      <w:r w:rsidRPr="001A7FA8">
        <w:rPr>
          <w:rFonts w:ascii="Simplified Arabic" w:hAnsi="Simplified Arabic" w:cs="Simplified Arabic"/>
          <w:sz w:val="24"/>
          <w:szCs w:val="24"/>
          <w:rtl/>
          <w:lang w:val="en-US" w:bidi="ar-SY"/>
        </w:rPr>
        <w:t>وبهذا السياق قالت فاطمة الرميحي، الرئيس التنفيذي لمؤسسة الدوحة للأفلام بالإنابة ومديرة مهرجان أجيال السينمائي: "</w:t>
      </w:r>
      <w:r w:rsidRPr="001A7FA8">
        <w:rPr>
          <w:rFonts w:ascii="Simplified Arabic" w:hAnsi="Simplified Arabic" w:cs="Simplified Arabic" w:hint="cs"/>
          <w:sz w:val="24"/>
          <w:szCs w:val="24"/>
          <w:rtl/>
          <w:lang w:val="en-US" w:bidi="ar-SY"/>
        </w:rPr>
        <w:t xml:space="preserve">نحن </w:t>
      </w:r>
      <w:r w:rsidR="008967FC" w:rsidRPr="001A7FA8">
        <w:rPr>
          <w:rFonts w:ascii="Simplified Arabic" w:hAnsi="Simplified Arabic" w:cs="Simplified Arabic" w:hint="cs"/>
          <w:sz w:val="24"/>
          <w:szCs w:val="24"/>
          <w:rtl/>
          <w:lang w:val="en-US" w:bidi="ar-SY"/>
        </w:rPr>
        <w:t>ممتنّون للدعم الذي شهدناه من الشركات والجهات المعنية لتنظيم الدورة الثانية من مهرجاننا السنوي. ويسلّط هذا الدعم المقدّم من الشركات والهيئات الإقليمية والدولية العاملة في الدوحة الضوء على القيمة العالية التي بات يوفّرها هذا المهرجان، حيث أنه يتيح منصة تواصل مثالية تجمع أفراد المجتمع بمختلف شرائحه تحت سقف واحد، ويرتقي بمكانة عاصمة الدوحة كمركز ثقافي رائد</w:t>
      </w:r>
      <w:r w:rsidRPr="001A7FA8">
        <w:rPr>
          <w:rFonts w:ascii="Simplified Arabic" w:hAnsi="Simplified Arabic" w:cs="Simplified Arabic"/>
          <w:sz w:val="24"/>
          <w:szCs w:val="24"/>
          <w:rtl/>
          <w:lang w:val="en-US" w:bidi="ar-SY"/>
        </w:rPr>
        <w:t xml:space="preserve">". </w:t>
      </w:r>
    </w:p>
    <w:p w14:paraId="2EF25E3C" w14:textId="77777777" w:rsidR="008967FC" w:rsidRPr="001A7FA8" w:rsidRDefault="008967FC" w:rsidP="008967FC">
      <w:pPr>
        <w:bidi/>
        <w:rPr>
          <w:rFonts w:ascii="Simplified Arabic" w:hAnsi="Simplified Arabic" w:cs="Simplified Arabic"/>
          <w:sz w:val="24"/>
          <w:szCs w:val="24"/>
          <w:rtl/>
          <w:lang w:val="en-US" w:bidi="ar-SY"/>
        </w:rPr>
      </w:pPr>
    </w:p>
    <w:p w14:paraId="2315F758" w14:textId="100B7FCA" w:rsidR="00654142" w:rsidRPr="001A7FA8" w:rsidRDefault="00654142" w:rsidP="007A7A51">
      <w:pPr>
        <w:bidi/>
        <w:rPr>
          <w:rFonts w:ascii="Simplified Arabic" w:hAnsi="Simplified Arabic" w:cs="Simplified Arabic"/>
          <w:sz w:val="24"/>
          <w:szCs w:val="24"/>
          <w:rtl/>
          <w:lang w:val="en-US" w:bidi="ar-SY"/>
        </w:rPr>
      </w:pPr>
      <w:r w:rsidRPr="001A7FA8">
        <w:rPr>
          <w:rFonts w:ascii="Simplified Arabic" w:hAnsi="Simplified Arabic" w:cs="Simplified Arabic" w:hint="cs"/>
          <w:sz w:val="24"/>
          <w:szCs w:val="24"/>
          <w:rtl/>
          <w:lang w:val="en-US" w:bidi="ar-SY"/>
        </w:rPr>
        <w:t>وتابعت بقولها: "</w:t>
      </w:r>
      <w:r w:rsidR="00F4036C" w:rsidRPr="001A7FA8">
        <w:rPr>
          <w:rFonts w:ascii="Simplified Arabic" w:hAnsi="Simplified Arabic" w:cs="Simplified Arabic" w:hint="cs"/>
          <w:sz w:val="24"/>
          <w:szCs w:val="24"/>
          <w:rtl/>
          <w:lang w:val="en-US" w:bidi="ar-SY"/>
        </w:rPr>
        <w:t xml:space="preserve">يجسد التعاون الوطيد بين مختلف الهيئات لدعم المهرجان دلالة واضحة على متانة الشراكات التي تربط بين القطاعين العام والخاص، بتشجيع من </w:t>
      </w:r>
      <w:r w:rsidR="007A7A51">
        <w:rPr>
          <w:rFonts w:ascii="Arial" w:eastAsia="Times New Roman" w:hAnsi="Arial"/>
          <w:color w:val="000000"/>
          <w:sz w:val="18"/>
          <w:szCs w:val="18"/>
          <w:rtl/>
        </w:rPr>
        <w:t>حكومة قط</w:t>
      </w:r>
      <w:r w:rsidR="007A7A51">
        <w:rPr>
          <w:rFonts w:ascii="Arial" w:eastAsia="Times New Roman" w:hAnsi="Arial" w:hint="cs"/>
          <w:color w:val="000000"/>
          <w:sz w:val="18"/>
          <w:szCs w:val="18"/>
          <w:rtl/>
        </w:rPr>
        <w:t>ر</w:t>
      </w:r>
      <w:r w:rsidR="007A7A51">
        <w:rPr>
          <w:rFonts w:ascii="Arial" w:eastAsia="Times New Roman" w:hAnsi="Arial"/>
          <w:color w:val="000000"/>
          <w:sz w:val="18"/>
          <w:szCs w:val="18"/>
          <w:rtl/>
        </w:rPr>
        <w:t xml:space="preserve"> الرشيدة</w:t>
      </w:r>
      <w:r w:rsidR="00F4036C" w:rsidRPr="001A7FA8">
        <w:rPr>
          <w:rFonts w:ascii="Simplified Arabic" w:hAnsi="Simplified Arabic" w:cs="Simplified Arabic" w:hint="cs"/>
          <w:sz w:val="24"/>
          <w:szCs w:val="24"/>
          <w:rtl/>
          <w:lang w:val="en-US" w:bidi="ar-SY"/>
        </w:rPr>
        <w:t xml:space="preserve">، لتنظيم فعاليات </w:t>
      </w:r>
      <w:r w:rsidR="00084939" w:rsidRPr="001A7FA8">
        <w:rPr>
          <w:rFonts w:ascii="Simplified Arabic" w:hAnsi="Simplified Arabic" w:cs="Simplified Arabic" w:hint="cs"/>
          <w:sz w:val="24"/>
          <w:szCs w:val="24"/>
          <w:rtl/>
          <w:lang w:val="en-US" w:bidi="ar-SY"/>
        </w:rPr>
        <w:t xml:space="preserve">استثنائية </w:t>
      </w:r>
      <w:r w:rsidR="002A1873" w:rsidRPr="001A7FA8">
        <w:rPr>
          <w:rFonts w:ascii="Simplified Arabic" w:hAnsi="Simplified Arabic" w:cs="Simplified Arabic" w:hint="cs"/>
          <w:sz w:val="24"/>
          <w:szCs w:val="24"/>
          <w:rtl/>
          <w:lang w:val="en-US" w:bidi="ar-SY"/>
        </w:rPr>
        <w:t xml:space="preserve">عالمية المستوى. والجدير بالذكر أن العديد من شركائنا هم من الرعاة الذين أعادوا تجديد دعمهم لمهرجاننا، تأكيداً على القيمة المعززة التي أثمرت عنها </w:t>
      </w:r>
      <w:r w:rsidR="00DA25E7">
        <w:rPr>
          <w:rFonts w:ascii="Simplified Arabic" w:hAnsi="Simplified Arabic" w:cs="Simplified Arabic" w:hint="cs"/>
          <w:sz w:val="24"/>
          <w:szCs w:val="24"/>
          <w:rtl/>
          <w:lang w:val="en-US" w:bidi="ar-SY"/>
        </w:rPr>
        <w:t>مؤسستنا</w:t>
      </w:r>
      <w:r w:rsidR="00DA25E7" w:rsidRPr="001A7FA8">
        <w:rPr>
          <w:rFonts w:ascii="Simplified Arabic" w:hAnsi="Simplified Arabic" w:cs="Simplified Arabic" w:hint="cs"/>
          <w:sz w:val="24"/>
          <w:szCs w:val="24"/>
          <w:rtl/>
          <w:lang w:val="en-US" w:bidi="ar-SY"/>
        </w:rPr>
        <w:t xml:space="preserve"> </w:t>
      </w:r>
      <w:r w:rsidR="002A1873" w:rsidRPr="001A7FA8">
        <w:rPr>
          <w:rFonts w:ascii="Simplified Arabic" w:hAnsi="Simplified Arabic" w:cs="Simplified Arabic" w:hint="cs"/>
          <w:sz w:val="24"/>
          <w:szCs w:val="24"/>
          <w:rtl/>
          <w:lang w:val="en-US" w:bidi="ar-SY"/>
        </w:rPr>
        <w:t xml:space="preserve">والأهداف التي تحققت لهذه الشركات من وراء مشاركتها معنا في التسويق والتواصل </w:t>
      </w:r>
      <w:r w:rsidR="00DA25E7">
        <w:rPr>
          <w:rFonts w:ascii="Simplified Arabic" w:hAnsi="Simplified Arabic" w:cs="Simplified Arabic" w:hint="cs"/>
          <w:sz w:val="24"/>
          <w:szCs w:val="24"/>
          <w:rtl/>
          <w:lang w:val="en-US" w:bidi="ar-SY"/>
        </w:rPr>
        <w:t>الإجتماعي</w:t>
      </w:r>
      <w:r w:rsidR="002A1873" w:rsidRPr="001A7FA8">
        <w:rPr>
          <w:rFonts w:ascii="Simplified Arabic" w:hAnsi="Simplified Arabic" w:cs="Simplified Arabic" w:hint="cs"/>
          <w:sz w:val="24"/>
          <w:szCs w:val="24"/>
          <w:rtl/>
          <w:lang w:val="en-US" w:bidi="ar-SY"/>
        </w:rPr>
        <w:t>. لا شك أن دعم هذه الشركات سيضفي ألقاً خاصاً على مهرجاننا ونحن شاكرون لهم على ذلك</w:t>
      </w:r>
      <w:r w:rsidRPr="001A7FA8">
        <w:rPr>
          <w:rFonts w:ascii="Simplified Arabic" w:hAnsi="Simplified Arabic" w:cs="Simplified Arabic" w:hint="cs"/>
          <w:sz w:val="24"/>
          <w:szCs w:val="24"/>
          <w:rtl/>
          <w:lang w:val="en-US" w:bidi="ar-SY"/>
        </w:rPr>
        <w:t>".</w:t>
      </w:r>
    </w:p>
    <w:p w14:paraId="1CBEB2C1" w14:textId="77777777" w:rsidR="00F4036C" w:rsidRPr="001A7FA8" w:rsidRDefault="00F4036C" w:rsidP="00F4036C">
      <w:pPr>
        <w:bidi/>
        <w:rPr>
          <w:rFonts w:ascii="Simplified Arabic" w:hAnsi="Simplified Arabic" w:cs="Simplified Arabic"/>
          <w:sz w:val="24"/>
          <w:szCs w:val="24"/>
          <w:rtl/>
          <w:lang w:val="en-US" w:bidi="ar-SY"/>
        </w:rPr>
      </w:pPr>
    </w:p>
    <w:p w14:paraId="5ADC4A0A" w14:textId="2CA9BB63" w:rsidR="002A1873" w:rsidRPr="001A7FA8" w:rsidRDefault="002A1873" w:rsidP="007A7A51">
      <w:pPr>
        <w:bidi/>
        <w:rPr>
          <w:rFonts w:ascii="Simplified Arabic" w:hAnsi="Simplified Arabic" w:cs="Simplified Arabic"/>
          <w:sz w:val="24"/>
          <w:szCs w:val="24"/>
          <w:rtl/>
          <w:lang w:val="en-US" w:bidi="ar-SY"/>
        </w:rPr>
      </w:pPr>
      <w:r w:rsidRPr="001A7FA8">
        <w:rPr>
          <w:rFonts w:ascii="Simplified Arabic" w:hAnsi="Simplified Arabic" w:cs="Simplified Arabic" w:hint="cs"/>
          <w:sz w:val="24"/>
          <w:szCs w:val="24"/>
          <w:rtl/>
          <w:lang w:val="en-US" w:bidi="ar-SY"/>
        </w:rPr>
        <w:t>واصل الحي الثقافي</w:t>
      </w:r>
      <w:r w:rsidRPr="001A7FA8">
        <w:rPr>
          <w:rFonts w:ascii="Simplified Arabic" w:hAnsi="Simplified Arabic" w:cs="Simplified Arabic"/>
          <w:sz w:val="24"/>
          <w:szCs w:val="24"/>
          <w:rtl/>
          <w:lang w:val="en-US" w:bidi="ar-SY"/>
        </w:rPr>
        <w:t>–</w:t>
      </w:r>
      <w:r w:rsidRPr="001A7FA8">
        <w:rPr>
          <w:rFonts w:ascii="Simplified Arabic" w:hAnsi="Simplified Arabic" w:cs="Simplified Arabic" w:hint="cs"/>
          <w:sz w:val="24"/>
          <w:szCs w:val="24"/>
          <w:rtl/>
          <w:lang w:val="en-US" w:bidi="ar-SY"/>
        </w:rPr>
        <w:t>كتارا دعمه للمهر</w:t>
      </w:r>
      <w:r w:rsidR="007A7A51">
        <w:rPr>
          <w:rFonts w:ascii="Simplified Arabic" w:hAnsi="Simplified Arabic" w:cs="Simplified Arabic" w:hint="cs"/>
          <w:sz w:val="24"/>
          <w:szCs w:val="24"/>
          <w:rtl/>
          <w:lang w:val="en-US" w:bidi="ar-SY"/>
        </w:rPr>
        <w:t>جان كشريك ثقافي، فيما جددت</w:t>
      </w:r>
      <w:r w:rsidR="00DF0DEE">
        <w:rPr>
          <w:rFonts w:ascii="Simplified Arabic" w:hAnsi="Simplified Arabic" w:cs="Simplified Arabic"/>
          <w:sz w:val="24"/>
          <w:szCs w:val="24"/>
          <w:lang w:val="en-US" w:bidi="ar-SY"/>
        </w:rPr>
        <w:t xml:space="preserve"> </w:t>
      </w:r>
      <w:r w:rsidR="00DF0DEE">
        <w:rPr>
          <w:rFonts w:ascii="Simplified Arabic" w:hAnsi="Simplified Arabic" w:cs="Simplified Arabic" w:hint="cs"/>
          <w:sz w:val="24"/>
          <w:szCs w:val="24"/>
          <w:rtl/>
          <w:lang w:val="en-US" w:bidi="ar-SY"/>
        </w:rPr>
        <w:t>"</w:t>
      </w:r>
      <w:r w:rsidR="00DF0DEE">
        <w:rPr>
          <w:rFonts w:ascii="Simplified Arabic" w:hAnsi="Simplified Arabic" w:cs="Simplified Arabic" w:hint="cs"/>
          <w:sz w:val="24"/>
          <w:szCs w:val="24"/>
          <w:rtl/>
          <w:lang w:val="en-US" w:bidi="ar-QA"/>
        </w:rPr>
        <w:t>شركة أوكسيدنتال للبترول</w:t>
      </w:r>
      <w:r w:rsidRPr="001A7FA8">
        <w:rPr>
          <w:rFonts w:ascii="Simplified Arabic" w:hAnsi="Simplified Arabic" w:cs="Simplified Arabic" w:hint="cs"/>
          <w:sz w:val="24"/>
          <w:szCs w:val="24"/>
          <w:rtl/>
          <w:lang w:val="en-US" w:bidi="ar-SY"/>
        </w:rPr>
        <w:t xml:space="preserve">" دعمها كشريك رئيسي، التزاماً بسياستها في المسؤولية الاجتماعية المؤسسية. </w:t>
      </w:r>
    </w:p>
    <w:p w14:paraId="501136C0" w14:textId="77777777" w:rsidR="002A1873" w:rsidRPr="001A7FA8" w:rsidRDefault="002A1873" w:rsidP="002A1873">
      <w:pPr>
        <w:bidi/>
        <w:rPr>
          <w:rFonts w:ascii="Simplified Arabic" w:hAnsi="Simplified Arabic" w:cs="Simplified Arabic"/>
          <w:sz w:val="24"/>
          <w:szCs w:val="24"/>
          <w:rtl/>
          <w:lang w:val="en-US" w:bidi="ar-SY"/>
        </w:rPr>
      </w:pPr>
    </w:p>
    <w:p w14:paraId="3F6E4AC7" w14:textId="282EE151" w:rsidR="002A1873" w:rsidRPr="001A7FA8" w:rsidRDefault="002A1873" w:rsidP="001174FD">
      <w:pPr>
        <w:bidi/>
        <w:rPr>
          <w:rFonts w:ascii="Simplified Arabic" w:hAnsi="Simplified Arabic" w:cs="Simplified Arabic"/>
          <w:sz w:val="24"/>
          <w:szCs w:val="24"/>
          <w:rtl/>
          <w:lang w:val="en-US" w:bidi="ar-SY"/>
        </w:rPr>
      </w:pPr>
      <w:r w:rsidRPr="001A7FA8">
        <w:rPr>
          <w:rFonts w:ascii="Simplified Arabic" w:hAnsi="Simplified Arabic" w:cs="Simplified Arabic" w:hint="cs"/>
          <w:sz w:val="24"/>
          <w:szCs w:val="24"/>
          <w:rtl/>
          <w:lang w:val="en-US" w:bidi="ar-SY"/>
        </w:rPr>
        <w:t>وإليكم قائمة بالرعاة المشاركين: "</w:t>
      </w:r>
      <w:r w:rsidR="001174FD" w:rsidRPr="001174FD">
        <w:rPr>
          <w:rFonts w:ascii="Simplified Arabic" w:hAnsi="Simplified Arabic" w:cs="Simplified Arabic" w:hint="cs"/>
          <w:sz w:val="24"/>
          <w:szCs w:val="24"/>
          <w:rtl/>
          <w:lang w:val="en-US" w:bidi="ar-SY"/>
        </w:rPr>
        <w:t xml:space="preserve"> </w:t>
      </w:r>
      <w:r w:rsidR="001174FD" w:rsidRPr="001A7FA8">
        <w:rPr>
          <w:rFonts w:ascii="Simplified Arabic" w:hAnsi="Simplified Arabic" w:cs="Simplified Arabic" w:hint="cs"/>
          <w:sz w:val="24"/>
          <w:szCs w:val="24"/>
          <w:rtl/>
          <w:lang w:val="en-US" w:bidi="ar-SY"/>
        </w:rPr>
        <w:t xml:space="preserve">سوني </w:t>
      </w:r>
      <w:r w:rsidR="001174FD">
        <w:rPr>
          <w:rFonts w:ascii="Simplified Arabic" w:hAnsi="Simplified Arabic" w:cs="Simplified Arabic" w:hint="cs"/>
          <w:sz w:val="24"/>
          <w:szCs w:val="24"/>
          <w:rtl/>
          <w:lang w:val="en-US" w:bidi="ar-QA"/>
        </w:rPr>
        <w:t xml:space="preserve">و </w:t>
      </w:r>
      <w:r w:rsidRPr="001A7FA8">
        <w:rPr>
          <w:rFonts w:ascii="Simplified Arabic" w:hAnsi="Simplified Arabic" w:cs="Simplified Arabic" w:hint="cs"/>
          <w:sz w:val="24"/>
          <w:szCs w:val="24"/>
          <w:rtl/>
          <w:lang w:val="en-US" w:bidi="ar-SY"/>
        </w:rPr>
        <w:t>فيفتي ون إيست" كشركاء رسميين من قطاع الإلكترو</w:t>
      </w:r>
      <w:r w:rsidR="001174FD">
        <w:rPr>
          <w:rFonts w:ascii="Simplified Arabic" w:hAnsi="Simplified Arabic" w:cs="Simplified Arabic" w:hint="cs"/>
          <w:sz w:val="24"/>
          <w:szCs w:val="24"/>
          <w:rtl/>
          <w:lang w:val="en-US" w:bidi="ar-SY"/>
        </w:rPr>
        <w:t>ني</w:t>
      </w:r>
      <w:r w:rsidRPr="001A7FA8">
        <w:rPr>
          <w:rFonts w:ascii="Simplified Arabic" w:hAnsi="Simplified Arabic" w:cs="Simplified Arabic" w:hint="cs"/>
          <w:sz w:val="24"/>
          <w:szCs w:val="24"/>
          <w:rtl/>
          <w:lang w:val="en-US" w:bidi="ar-SY"/>
        </w:rPr>
        <w:t>؛ و"هيلتون الدوحة" كشريك رسمي من قطاع الفنادق؛ و"نوفو سينما</w:t>
      </w:r>
      <w:r w:rsidR="00DF0DEE">
        <w:rPr>
          <w:rFonts w:ascii="Simplified Arabic" w:hAnsi="Simplified Arabic" w:cs="Simplified Arabic" w:hint="cs"/>
          <w:sz w:val="24"/>
          <w:szCs w:val="24"/>
          <w:rtl/>
          <w:lang w:val="en-US" w:bidi="ar-SY"/>
        </w:rPr>
        <w:t>ز</w:t>
      </w:r>
      <w:r w:rsidR="00E77C02">
        <w:rPr>
          <w:rFonts w:ascii="Simplified Arabic" w:hAnsi="Simplified Arabic" w:cs="Simplified Arabic" w:hint="cs"/>
          <w:sz w:val="24"/>
          <w:szCs w:val="24"/>
          <w:rtl/>
          <w:lang w:val="en-US" w:bidi="ar-SY"/>
        </w:rPr>
        <w:t xml:space="preserve"> </w:t>
      </w:r>
      <w:r w:rsidRPr="001A7FA8">
        <w:rPr>
          <w:rFonts w:ascii="Simplified Arabic" w:hAnsi="Simplified Arabic" w:cs="Simplified Arabic" w:hint="cs"/>
          <w:sz w:val="24"/>
          <w:szCs w:val="24"/>
          <w:rtl/>
          <w:lang w:val="en-US" w:bidi="ar-SY"/>
        </w:rPr>
        <w:t>" كشريك رسمي للمهرجان؛ و"الخطوط الجوية القطرية" كناقل جوي رسمي للمهرجان. أما قائمة "أصدقاء المهرجان" فتضمّ: "أس</w:t>
      </w:r>
      <w:r w:rsidR="00C842B1" w:rsidRPr="001A7FA8">
        <w:rPr>
          <w:rFonts w:ascii="Simplified Arabic" w:hAnsi="Simplified Arabic" w:cs="Simplified Arabic" w:hint="cs"/>
          <w:sz w:val="24"/>
          <w:szCs w:val="24"/>
          <w:rtl/>
          <w:lang w:val="en-US" w:bidi="ar-SY"/>
        </w:rPr>
        <w:t>ب</w:t>
      </w:r>
      <w:r w:rsidRPr="001A7FA8">
        <w:rPr>
          <w:rFonts w:ascii="Simplified Arabic" w:hAnsi="Simplified Arabic" w:cs="Simplified Arabic" w:hint="cs"/>
          <w:sz w:val="24"/>
          <w:szCs w:val="24"/>
          <w:rtl/>
          <w:lang w:val="en-US" w:bidi="ar-SY"/>
        </w:rPr>
        <w:t>ا</w:t>
      </w:r>
      <w:r w:rsidR="00C842B1" w:rsidRPr="001A7FA8">
        <w:rPr>
          <w:rFonts w:ascii="Simplified Arabic" w:hAnsi="Simplified Arabic" w:cs="Simplified Arabic" w:hint="cs"/>
          <w:sz w:val="24"/>
          <w:szCs w:val="24"/>
          <w:rtl/>
          <w:lang w:val="en-US" w:bidi="ar-SY"/>
        </w:rPr>
        <w:t>ي</w:t>
      </w:r>
      <w:r w:rsidRPr="001A7FA8">
        <w:rPr>
          <w:rFonts w:ascii="Simplified Arabic" w:hAnsi="Simplified Arabic" w:cs="Simplified Arabic" w:hint="cs"/>
          <w:sz w:val="24"/>
          <w:szCs w:val="24"/>
          <w:rtl/>
          <w:lang w:val="en-US" w:bidi="ar-SY"/>
        </w:rPr>
        <w:t>ر كتارا للضيافة"؛ وفرانك بروفوست</w:t>
      </w:r>
      <w:r w:rsidR="001174FD">
        <w:rPr>
          <w:rFonts w:ascii="Simplified Arabic" w:hAnsi="Simplified Arabic" w:cs="Simplified Arabic" w:hint="cs"/>
          <w:sz w:val="24"/>
          <w:szCs w:val="24"/>
          <w:rtl/>
          <w:lang w:val="en-US" w:bidi="ar-SY"/>
        </w:rPr>
        <w:t xml:space="preserve"> باريس</w:t>
      </w:r>
      <w:r w:rsidRPr="001A7FA8">
        <w:rPr>
          <w:rFonts w:ascii="Simplified Arabic" w:hAnsi="Simplified Arabic" w:cs="Simplified Arabic" w:hint="cs"/>
          <w:sz w:val="24"/>
          <w:szCs w:val="24"/>
          <w:rtl/>
          <w:lang w:val="en-US" w:bidi="ar-SY"/>
        </w:rPr>
        <w:t>، مصفف الشعر الرسمي للمهرجان؛ و"</w:t>
      </w:r>
      <w:r w:rsidR="00875EF7">
        <w:rPr>
          <w:rFonts w:ascii="Simplified Arabic" w:hAnsi="Simplified Arabic" w:cs="Simplified Arabic" w:hint="cs"/>
          <w:sz w:val="24"/>
          <w:szCs w:val="24"/>
          <w:rtl/>
          <w:lang w:val="en-US" w:bidi="ar-SY"/>
        </w:rPr>
        <w:t xml:space="preserve">تجربة </w:t>
      </w:r>
      <w:r w:rsidRPr="001A7FA8">
        <w:rPr>
          <w:rFonts w:ascii="Simplified Arabic" w:hAnsi="Simplified Arabic" w:cs="Simplified Arabic" w:hint="cs"/>
          <w:sz w:val="24"/>
          <w:szCs w:val="24"/>
          <w:rtl/>
          <w:lang w:val="en-US" w:bidi="ar-SY"/>
        </w:rPr>
        <w:t xml:space="preserve">جيفوني" كشريك رسمي للمهرجان؛ و"جراند حياة الدوحة" كشريك رسمي من قطاع الفنادق؛ و"ماك لمستحضرات التجميل" </w:t>
      </w:r>
      <w:r w:rsidR="006A469F" w:rsidRPr="001A7FA8">
        <w:rPr>
          <w:rFonts w:ascii="Simplified Arabic" w:hAnsi="Simplified Arabic" w:cs="Simplified Arabic" w:hint="cs"/>
          <w:sz w:val="24"/>
          <w:szCs w:val="24"/>
          <w:rtl/>
          <w:lang w:val="en-US" w:bidi="ar-SY"/>
        </w:rPr>
        <w:t xml:space="preserve">كراعٍ رسمي للمكياج؛ ووزارة الشباب والرياضة؛ </w:t>
      </w:r>
      <w:r w:rsidR="00C842B1" w:rsidRPr="001A7FA8">
        <w:rPr>
          <w:rFonts w:ascii="Simplified Arabic" w:hAnsi="Simplified Arabic" w:cs="Simplified Arabic" w:hint="cs"/>
          <w:sz w:val="24"/>
          <w:szCs w:val="24"/>
          <w:rtl/>
          <w:lang w:val="en-US" w:bidi="ar-SY"/>
        </w:rPr>
        <w:t>والشركة الوطنية للتأ</w:t>
      </w:r>
      <w:r w:rsidR="006A469F" w:rsidRPr="001A7FA8">
        <w:rPr>
          <w:rFonts w:ascii="Simplified Arabic" w:hAnsi="Simplified Arabic" w:cs="Simplified Arabic" w:hint="cs"/>
          <w:sz w:val="24"/>
          <w:szCs w:val="24"/>
          <w:rtl/>
          <w:lang w:val="en-US" w:bidi="ar-SY"/>
        </w:rPr>
        <w:t xml:space="preserve">مين الصحي؛ وجامعة نورث ويسترن بقطر؛ ومياه "ريان" كراعٍ رسمي لتقديم المياه؛ و"أوبر". </w:t>
      </w:r>
    </w:p>
    <w:p w14:paraId="053784C5" w14:textId="77777777" w:rsidR="002A1873" w:rsidRPr="001A7FA8" w:rsidRDefault="002A1873" w:rsidP="002A1873">
      <w:pPr>
        <w:bidi/>
        <w:rPr>
          <w:rFonts w:ascii="Simplified Arabic" w:hAnsi="Simplified Arabic" w:cs="Simplified Arabic"/>
          <w:sz w:val="24"/>
          <w:szCs w:val="24"/>
          <w:rtl/>
          <w:lang w:val="en-US" w:bidi="ar-SY"/>
        </w:rPr>
      </w:pPr>
    </w:p>
    <w:p w14:paraId="3DED3031" w14:textId="77777777" w:rsidR="00D4341C" w:rsidRPr="001A7FA8" w:rsidRDefault="00D4341C" w:rsidP="00D4341C">
      <w:pPr>
        <w:bidi/>
        <w:rPr>
          <w:rFonts w:ascii="Simplified Arabic" w:hAnsi="Simplified Arabic" w:cs="Simplified Arabic"/>
          <w:sz w:val="24"/>
          <w:szCs w:val="24"/>
          <w:rtl/>
          <w:lang w:val="en-US" w:bidi="ar-SY"/>
        </w:rPr>
      </w:pPr>
      <w:r w:rsidRPr="001A7FA8">
        <w:rPr>
          <w:rFonts w:ascii="Simplified Arabic" w:hAnsi="Simplified Arabic" w:cs="Simplified Arabic" w:hint="cs"/>
          <w:sz w:val="24"/>
          <w:szCs w:val="24"/>
          <w:rtl/>
          <w:lang w:val="en-US" w:bidi="ar-SY"/>
        </w:rPr>
        <w:t xml:space="preserve">وتضم قائمة الرعاة الإعلاميين الذهبيين لدورة المهرجان هذا العام كلاً من قناة الريان الفضائية وتلفزيون قطر، وهما هيئتان نشطتان في القطاع الإعلامي ساهمتا في إعادة ابتكار التجربة التلفزيونية في الدولة. وفضلاً عن شراكتهما مع المهرجان، فستعمل القناتان على بثّ كافة الفعاليات المشوّقة خلال المهرجان ليتابعها المقيمون في قطر، ويُذكر أن الهيئتين أعادتا تجديد مشاركتهما للمرة الثانية كرعاة إعلاميين ذهبيين. </w:t>
      </w:r>
    </w:p>
    <w:p w14:paraId="4F5E8B3C" w14:textId="77777777" w:rsidR="00D4341C" w:rsidRPr="001A7FA8" w:rsidRDefault="00D4341C" w:rsidP="00D4341C">
      <w:pPr>
        <w:bidi/>
        <w:rPr>
          <w:rFonts w:ascii="Simplified Arabic" w:hAnsi="Simplified Arabic" w:cs="Simplified Arabic"/>
          <w:sz w:val="24"/>
          <w:szCs w:val="24"/>
          <w:rtl/>
          <w:lang w:val="en-US" w:bidi="ar-SY"/>
        </w:rPr>
      </w:pPr>
    </w:p>
    <w:p w14:paraId="791068EA" w14:textId="77777777" w:rsidR="00D4341C" w:rsidRPr="001A7FA8" w:rsidRDefault="00D4341C" w:rsidP="00D4341C">
      <w:pPr>
        <w:bidi/>
        <w:rPr>
          <w:rFonts w:ascii="Simplified Arabic" w:hAnsi="Simplified Arabic" w:cs="Simplified Arabic"/>
          <w:sz w:val="24"/>
          <w:szCs w:val="24"/>
          <w:rtl/>
          <w:lang w:val="en-US" w:bidi="ar-SY"/>
        </w:rPr>
      </w:pPr>
      <w:r w:rsidRPr="001A7FA8">
        <w:rPr>
          <w:rFonts w:ascii="Simplified Arabic" w:hAnsi="Simplified Arabic" w:cs="Simplified Arabic" w:hint="cs"/>
          <w:sz w:val="24"/>
          <w:szCs w:val="24"/>
          <w:rtl/>
          <w:lang w:val="en-US" w:bidi="ar-SY"/>
        </w:rPr>
        <w:t xml:space="preserve">أما قائمة الرعاة الإعلاميين الفضيين فتضم: "أنا أحب قطر"؛ و"إنترناشيونال نيويورك تايمز"، و"قطر هابينينغ"؛ و"تايم أوت الدوحة"، ومجلة "تي قطر" وهي النسخة القطرية من مجلة نيويروك تايمز التي تُعنى بأسلوب الحياة والأناقة. ويُشار إلى أن جميع هؤلاء الرعاة أعادوا تجديد مشاركتهم للمرة الثانية في المهرجان. </w:t>
      </w:r>
    </w:p>
    <w:p w14:paraId="0595DD56" w14:textId="77777777" w:rsidR="00D4341C" w:rsidRPr="001A7FA8" w:rsidRDefault="00D4341C" w:rsidP="00D4341C">
      <w:pPr>
        <w:bidi/>
        <w:rPr>
          <w:rFonts w:ascii="Simplified Arabic" w:hAnsi="Simplified Arabic" w:cs="Simplified Arabic"/>
          <w:sz w:val="24"/>
          <w:szCs w:val="24"/>
          <w:rtl/>
          <w:lang w:val="en-US" w:bidi="ar-SY"/>
        </w:rPr>
      </w:pPr>
    </w:p>
    <w:p w14:paraId="6158D753" w14:textId="77777777" w:rsidR="00654142" w:rsidRPr="001A7FA8" w:rsidRDefault="00654142" w:rsidP="00F4036C">
      <w:pPr>
        <w:bidi/>
        <w:rPr>
          <w:rFonts w:ascii="Simplified Arabic" w:hAnsi="Simplified Arabic" w:cs="Simplified Arabic"/>
          <w:sz w:val="24"/>
          <w:szCs w:val="24"/>
          <w:rtl/>
          <w:lang w:val="en-US" w:bidi="ar-SY"/>
        </w:rPr>
      </w:pPr>
      <w:r w:rsidRPr="001A7FA8">
        <w:rPr>
          <w:rFonts w:ascii="Simplified Arabic" w:hAnsi="Simplified Arabic" w:cs="Simplified Arabic" w:hint="cs"/>
          <w:sz w:val="24"/>
          <w:szCs w:val="24"/>
          <w:rtl/>
          <w:lang w:val="en-US" w:bidi="ar-SY"/>
        </w:rPr>
        <w:t xml:space="preserve">وسيتضمن برنامج </w:t>
      </w:r>
      <w:r w:rsidR="00F4036C" w:rsidRPr="001A7FA8">
        <w:rPr>
          <w:rFonts w:ascii="Simplified Arabic" w:hAnsi="Simplified Arabic" w:cs="Simplified Arabic"/>
          <w:sz w:val="24"/>
          <w:szCs w:val="24"/>
          <w:rtl/>
          <w:lang w:val="en-US" w:bidi="ar-SY"/>
        </w:rPr>
        <w:t xml:space="preserve">الدورة الثانية للمهرجان </w:t>
      </w:r>
      <w:r w:rsidRPr="001A7FA8">
        <w:rPr>
          <w:rFonts w:ascii="Simplified Arabic" w:hAnsi="Simplified Arabic" w:cs="Simplified Arabic" w:hint="cs"/>
          <w:sz w:val="24"/>
          <w:szCs w:val="24"/>
          <w:rtl/>
          <w:lang w:val="en-US" w:bidi="ar-SY"/>
        </w:rPr>
        <w:t xml:space="preserve">عروضاً يومية لعامة الجمهور لأفلام محلية ودولية، وفعاليات الأسرة، وأنشطة ومعارض خاصة، ومنطقة الألعاب الرقمية التفاعلية ضمن ساحة صندوق العجب، والعروض الخاصة بطلاب المدارس، إضافة إلى انعقاد جلسة حكّام أجيال في برنامج دوحيات سينمائية، حيث سيشاهد مئات من الأطفال والشباب ممن تتراوح أعمارهم بين 8 سنوات و21 سنة عدداً من الأفلام العالمية القصيرة والطويلة والدخول في نقاشات حول محتواها واختيار الأفلام الفائزة منها.  </w:t>
      </w:r>
    </w:p>
    <w:p w14:paraId="28497600" w14:textId="77777777" w:rsidR="00654142" w:rsidRPr="001A7FA8" w:rsidRDefault="00654142" w:rsidP="00654142">
      <w:pPr>
        <w:bidi/>
        <w:rPr>
          <w:rFonts w:ascii="Simplified Arabic" w:hAnsi="Simplified Arabic" w:cs="Simplified Arabic"/>
          <w:sz w:val="24"/>
          <w:szCs w:val="24"/>
          <w:rtl/>
          <w:lang w:val="en-US" w:bidi="ar-SY"/>
        </w:rPr>
      </w:pPr>
    </w:p>
    <w:p w14:paraId="2540B897" w14:textId="77777777" w:rsidR="00654142" w:rsidRPr="001A7FA8" w:rsidRDefault="00654142" w:rsidP="00F4036C">
      <w:pPr>
        <w:bidi/>
        <w:rPr>
          <w:rFonts w:ascii="Simplified Arabic" w:hAnsi="Simplified Arabic" w:cs="Simplified Arabic"/>
          <w:b/>
          <w:bCs/>
          <w:sz w:val="24"/>
          <w:szCs w:val="24"/>
          <w:rtl/>
          <w:lang w:val="en-US" w:bidi="ar-SY"/>
        </w:rPr>
      </w:pPr>
      <w:r w:rsidRPr="001A7FA8">
        <w:rPr>
          <w:rFonts w:ascii="Simplified Arabic" w:hAnsi="Simplified Arabic" w:cs="Simplified Arabic"/>
          <w:sz w:val="24"/>
          <w:szCs w:val="24"/>
          <w:rtl/>
          <w:lang w:val="en-US" w:bidi="ar-SY"/>
        </w:rPr>
        <w:t xml:space="preserve">ولمزيد من </w:t>
      </w:r>
      <w:r w:rsidR="00F4036C" w:rsidRPr="001A7FA8">
        <w:rPr>
          <w:rFonts w:ascii="Simplified Arabic" w:hAnsi="Simplified Arabic" w:cs="Simplified Arabic" w:hint="cs"/>
          <w:sz w:val="24"/>
          <w:szCs w:val="24"/>
          <w:rtl/>
          <w:lang w:val="en-US" w:bidi="ar-SY"/>
        </w:rPr>
        <w:t>المعلومات حول مواعيد عرض الأفلام</w:t>
      </w:r>
      <w:r w:rsidRPr="001A7FA8">
        <w:rPr>
          <w:rFonts w:ascii="Simplified Arabic" w:hAnsi="Simplified Arabic" w:cs="Simplified Arabic"/>
          <w:sz w:val="24"/>
          <w:szCs w:val="24"/>
          <w:rtl/>
          <w:lang w:val="en-US" w:bidi="ar-SY"/>
        </w:rPr>
        <w:t xml:space="preserve"> </w:t>
      </w:r>
      <w:r w:rsidR="00F4036C" w:rsidRPr="001A7FA8">
        <w:rPr>
          <w:rFonts w:ascii="Simplified Arabic" w:hAnsi="Simplified Arabic" w:cs="Simplified Arabic" w:hint="cs"/>
          <w:sz w:val="24"/>
          <w:szCs w:val="24"/>
          <w:rtl/>
          <w:lang w:val="en-US" w:bidi="ar-SY"/>
        </w:rPr>
        <w:t>و</w:t>
      </w:r>
      <w:r w:rsidRPr="001A7FA8">
        <w:rPr>
          <w:rFonts w:ascii="Simplified Arabic" w:hAnsi="Simplified Arabic" w:cs="Simplified Arabic"/>
          <w:sz w:val="24"/>
          <w:szCs w:val="24"/>
          <w:rtl/>
          <w:lang w:val="en-US" w:bidi="ar-SY"/>
        </w:rPr>
        <w:t>حول مهرجان أجيال السينمائي، يرجى زيارة الموقع الإلكتروني</w:t>
      </w:r>
      <w:r w:rsidRPr="001A7FA8">
        <w:rPr>
          <w:rFonts w:ascii="Simplified Arabic" w:hAnsi="Simplified Arabic" w:cs="Simplified Arabic" w:hint="cs"/>
          <w:sz w:val="24"/>
          <w:szCs w:val="24"/>
          <w:rtl/>
          <w:lang w:val="en-US" w:bidi="ar-SY"/>
        </w:rPr>
        <w:t>:</w:t>
      </w:r>
      <w:r w:rsidRPr="001A7FA8">
        <w:rPr>
          <w:rFonts w:ascii="Simplified Arabic" w:hAnsi="Simplified Arabic" w:cs="Simplified Arabic"/>
          <w:sz w:val="24"/>
          <w:szCs w:val="24"/>
          <w:rtl/>
          <w:lang w:val="en-US" w:bidi="ar-SY"/>
        </w:rPr>
        <w:t xml:space="preserve"> </w:t>
      </w:r>
      <w:hyperlink r:id="rId7" w:history="1">
        <w:r w:rsidRPr="001A7FA8">
          <w:rPr>
            <w:rStyle w:val="Hyperlink"/>
            <w:rFonts w:ascii="Simplified Arabic" w:hAnsi="Simplified Arabic" w:cs="Simplified Arabic"/>
            <w:sz w:val="24"/>
            <w:szCs w:val="24"/>
            <w:lang w:val="en-US" w:bidi="ar-SY"/>
          </w:rPr>
          <w:t>www.dohafilminstitute.com</w:t>
        </w:r>
      </w:hyperlink>
      <w:r w:rsidRPr="001A7FA8">
        <w:rPr>
          <w:rFonts w:ascii="Simplified Arabic" w:hAnsi="Simplified Arabic" w:cs="Simplified Arabic" w:hint="cs"/>
          <w:b/>
          <w:bCs/>
          <w:sz w:val="24"/>
          <w:szCs w:val="24"/>
          <w:rtl/>
          <w:lang w:val="en-US" w:bidi="ar-SY"/>
        </w:rPr>
        <w:t>.</w:t>
      </w:r>
    </w:p>
    <w:p w14:paraId="3EF6437C" w14:textId="77777777" w:rsidR="00654142" w:rsidRPr="001A7FA8" w:rsidRDefault="00654142" w:rsidP="00654142">
      <w:pPr>
        <w:bidi/>
        <w:jc w:val="center"/>
        <w:rPr>
          <w:rFonts w:ascii="Simplified Arabic" w:hAnsi="Simplified Arabic" w:cs="Simplified Arabic"/>
          <w:b/>
          <w:bCs/>
          <w:sz w:val="24"/>
          <w:szCs w:val="24"/>
          <w:rtl/>
          <w:lang w:val="en-US" w:bidi="ar-SY"/>
        </w:rPr>
      </w:pPr>
      <w:r w:rsidRPr="001A7FA8">
        <w:rPr>
          <w:rFonts w:ascii="Simplified Arabic" w:hAnsi="Simplified Arabic" w:cs="Simplified Arabic"/>
          <w:b/>
          <w:bCs/>
          <w:sz w:val="24"/>
          <w:szCs w:val="24"/>
          <w:rtl/>
          <w:lang w:val="en-US" w:bidi="ar-SY"/>
        </w:rPr>
        <w:t>-انتهى-</w:t>
      </w:r>
    </w:p>
    <w:p w14:paraId="0887C298" w14:textId="77777777" w:rsidR="00654142" w:rsidRPr="001A7FA8" w:rsidRDefault="00654142" w:rsidP="001A7FA8">
      <w:pPr>
        <w:bidi/>
        <w:jc w:val="lowKashida"/>
        <w:rPr>
          <w:rFonts w:ascii="Simplified Arabic" w:hAnsi="Simplified Arabic" w:cs="Simplified Arabic"/>
          <w:b/>
          <w:bCs/>
          <w:sz w:val="18"/>
          <w:szCs w:val="18"/>
          <w:rtl/>
          <w:lang w:bidi="ar-SY"/>
        </w:rPr>
      </w:pPr>
      <w:r w:rsidRPr="001A7FA8">
        <w:rPr>
          <w:rFonts w:ascii="Simplified Arabic" w:hAnsi="Simplified Arabic" w:cs="Simplified Arabic"/>
          <w:b/>
          <w:bCs/>
          <w:sz w:val="18"/>
          <w:szCs w:val="18"/>
          <w:rtl/>
          <w:lang w:bidi="ar-SY"/>
        </w:rPr>
        <w:lastRenderedPageBreak/>
        <w:t>نبذة عن مؤسسة الدوحة للأفلام</w:t>
      </w:r>
    </w:p>
    <w:p w14:paraId="5B40ECD3" w14:textId="77777777" w:rsidR="00654142" w:rsidRPr="001A7FA8" w:rsidRDefault="00654142" w:rsidP="001A7FA8">
      <w:pPr>
        <w:bidi/>
        <w:jc w:val="lowKashida"/>
        <w:rPr>
          <w:rFonts w:ascii="Simplified Arabic" w:hAnsi="Simplified Arabic" w:cs="Simplified Arabic"/>
          <w:sz w:val="18"/>
          <w:szCs w:val="18"/>
          <w:lang w:bidi="ar-SY"/>
        </w:rPr>
      </w:pPr>
      <w:r w:rsidRPr="001A7FA8">
        <w:rPr>
          <w:rFonts w:ascii="Simplified Arabic" w:hAnsi="Simplified Arabic" w:cs="Simplified Arabic"/>
          <w:sz w:val="18"/>
          <w:szCs w:val="18"/>
          <w:rtl/>
          <w:lang w:bidi="ar-SY"/>
        </w:rPr>
        <w:t>مؤسسة الدوحة للأفلام هي مؤسسة ثقافية</w:t>
      </w:r>
      <w:r w:rsidRPr="001A7FA8">
        <w:rPr>
          <w:rFonts w:ascii="Simplified Arabic" w:hAnsi="Simplified Arabic" w:cs="Simplified Arabic"/>
          <w:sz w:val="18"/>
          <w:szCs w:val="18"/>
          <w:rtl/>
          <w:lang w:bidi="ar-QA"/>
        </w:rPr>
        <w:t xml:space="preserve"> </w:t>
      </w:r>
      <w:r w:rsidRPr="001A7FA8">
        <w:rPr>
          <w:rFonts w:ascii="Simplified Arabic" w:hAnsi="Simplified Arabic" w:cs="Simplified Arabic"/>
          <w:sz w:val="18"/>
          <w:szCs w:val="18"/>
          <w:rtl/>
          <w:lang w:bidi="ar-SY"/>
        </w:rPr>
        <w:t xml:space="preserve">مستقلة </w:t>
      </w:r>
      <w:r w:rsidRPr="001A7FA8">
        <w:rPr>
          <w:rFonts w:ascii="Simplified Arabic" w:hAnsi="Simplified Arabic" w:cs="Simplified Arabic"/>
          <w:sz w:val="18"/>
          <w:szCs w:val="18"/>
          <w:rtl/>
          <w:lang w:bidi="ar-QA"/>
        </w:rPr>
        <w:t>غير ربحية</w:t>
      </w:r>
      <w:r w:rsidRPr="001A7FA8">
        <w:rPr>
          <w:rFonts w:ascii="Simplified Arabic" w:hAnsi="Simplified Arabic" w:cs="Simplified Arabic"/>
          <w:sz w:val="18"/>
          <w:szCs w:val="18"/>
          <w:rtl/>
          <w:lang w:bidi="ar-SY"/>
        </w:rPr>
        <w:t xml:space="preserve"> تدعم نمو الأفلام المحلية من خلال تعزيز التعليم السينمائي ورفع الذائقة السينمائية والمساهمة في تطوير وبناء صناعة سينمائية إبداعية مستدامة في قطر</w:t>
      </w:r>
      <w:r w:rsidRPr="001A7FA8">
        <w:rPr>
          <w:rFonts w:ascii="Simplified Arabic" w:hAnsi="Simplified Arabic" w:cs="Simplified Arabic"/>
          <w:sz w:val="18"/>
          <w:szCs w:val="18"/>
          <w:lang w:bidi="ar-SY"/>
        </w:rPr>
        <w:t>.</w:t>
      </w:r>
    </w:p>
    <w:p w14:paraId="64CA4FEA" w14:textId="77777777" w:rsidR="00654142" w:rsidRPr="001A7FA8" w:rsidRDefault="00654142" w:rsidP="001A7FA8">
      <w:pPr>
        <w:bidi/>
        <w:jc w:val="lowKashida"/>
        <w:rPr>
          <w:rFonts w:ascii="Simplified Arabic" w:hAnsi="Simplified Arabic" w:cs="Simplified Arabic"/>
          <w:sz w:val="18"/>
          <w:szCs w:val="18"/>
          <w:lang w:bidi="ar-QA"/>
        </w:rPr>
      </w:pPr>
      <w:r w:rsidRPr="001A7FA8">
        <w:rPr>
          <w:rFonts w:ascii="Simplified Arabic" w:hAnsi="Simplified Arabic" w:cs="Simplified Arabic"/>
          <w:sz w:val="18"/>
          <w:szCs w:val="18"/>
          <w:rtl/>
          <w:lang w:bidi="ar-SY"/>
        </w:rPr>
        <w:t>وتتضمن برامج المؤسسة على مدار العام: تمويل وإنتاج الأفلام المحلية والإقليميّة والعالمية، والبرامج التعليمية وعروض الأفلام</w:t>
      </w:r>
      <w:r w:rsidRPr="001A7FA8">
        <w:rPr>
          <w:rFonts w:ascii="Simplified Arabic" w:hAnsi="Simplified Arabic" w:cs="Simplified Arabic"/>
          <w:sz w:val="18"/>
          <w:szCs w:val="18"/>
          <w:rtl/>
          <w:lang w:bidi="ar-QA"/>
        </w:rPr>
        <w:t>، بالإضافة إلى تنظيم مهرجان أجيال السينمائي ومهرجان قمرة الدوحة السينمائي.</w:t>
      </w:r>
    </w:p>
    <w:p w14:paraId="4068A81D" w14:textId="77777777" w:rsidR="00654142" w:rsidRPr="001A7FA8" w:rsidRDefault="00654142" w:rsidP="001A7FA8">
      <w:pPr>
        <w:bidi/>
        <w:jc w:val="lowKashida"/>
        <w:rPr>
          <w:rFonts w:ascii="Simplified Arabic" w:hAnsi="Simplified Arabic" w:cs="Simplified Arabic"/>
          <w:sz w:val="18"/>
          <w:szCs w:val="18"/>
          <w:lang w:val="en-US" w:bidi="ar-SY"/>
        </w:rPr>
      </w:pPr>
      <w:r w:rsidRPr="001A7FA8">
        <w:rPr>
          <w:rFonts w:ascii="Simplified Arabic" w:hAnsi="Simplified Arabic" w:cs="Simplified Arabic"/>
          <w:sz w:val="18"/>
          <w:szCs w:val="18"/>
          <w:rtl/>
          <w:lang w:bidi="ar-SY"/>
        </w:rPr>
        <w:t>وباتخاذها للثقافة والمجتمع والتعليم والترفيه ركائز أساسيّة لها، تلتزم المؤسسة بدعم الرؤية الوطنية 2030 الرامية إلى بناء اقتصاد قطري مستدام يقوم على أسس المعرفة.</w:t>
      </w:r>
    </w:p>
    <w:p w14:paraId="0A062DCA" w14:textId="77777777" w:rsidR="00654142" w:rsidRPr="001A7FA8" w:rsidRDefault="00654142" w:rsidP="001A7FA8">
      <w:pPr>
        <w:bidi/>
        <w:jc w:val="lowKashida"/>
        <w:rPr>
          <w:rFonts w:ascii="Simplified Arabic" w:hAnsi="Simplified Arabic" w:cs="Simplified Arabic"/>
          <w:b/>
          <w:bCs/>
          <w:sz w:val="18"/>
          <w:szCs w:val="18"/>
        </w:rPr>
      </w:pPr>
    </w:p>
    <w:p w14:paraId="2A175C46" w14:textId="77777777" w:rsidR="008B271D" w:rsidRDefault="00654142" w:rsidP="001A7FA8">
      <w:pPr>
        <w:bidi/>
        <w:jc w:val="lowKashida"/>
        <w:rPr>
          <w:rFonts w:ascii="Simplified Arabic" w:hAnsi="Simplified Arabic" w:cs="Simplified Arabic"/>
          <w:bCs/>
          <w:sz w:val="18"/>
          <w:szCs w:val="18"/>
        </w:rPr>
      </w:pPr>
      <w:r w:rsidRPr="001A7FA8">
        <w:rPr>
          <w:rFonts w:ascii="Simplified Arabic" w:hAnsi="Simplified Arabic" w:cs="Simplified Arabic"/>
          <w:bCs/>
          <w:sz w:val="18"/>
          <w:szCs w:val="18"/>
        </w:rPr>
        <w:t>Twitter: @</w:t>
      </w:r>
      <w:proofErr w:type="spellStart"/>
      <w:r w:rsidRPr="001A7FA8">
        <w:rPr>
          <w:rFonts w:ascii="Simplified Arabic" w:hAnsi="Simplified Arabic" w:cs="Simplified Arabic"/>
          <w:bCs/>
          <w:sz w:val="18"/>
          <w:szCs w:val="18"/>
        </w:rPr>
        <w:t>DohaFilm</w:t>
      </w:r>
      <w:proofErr w:type="spellEnd"/>
      <w:r w:rsidRPr="001A7FA8">
        <w:rPr>
          <w:rFonts w:ascii="Simplified Arabic" w:hAnsi="Simplified Arabic" w:cs="Simplified Arabic"/>
          <w:bCs/>
          <w:sz w:val="18"/>
          <w:szCs w:val="18"/>
        </w:rPr>
        <w:t>; Instagram: @</w:t>
      </w:r>
      <w:proofErr w:type="spellStart"/>
      <w:r w:rsidRPr="001A7FA8">
        <w:rPr>
          <w:rFonts w:ascii="Simplified Arabic" w:hAnsi="Simplified Arabic" w:cs="Simplified Arabic"/>
          <w:bCs/>
          <w:sz w:val="18"/>
          <w:szCs w:val="18"/>
        </w:rPr>
        <w:t>DohaFilm</w:t>
      </w:r>
      <w:proofErr w:type="spellEnd"/>
      <w:r w:rsidRPr="001A7FA8">
        <w:rPr>
          <w:rFonts w:ascii="Simplified Arabic" w:hAnsi="Simplified Arabic" w:cs="Simplified Arabic"/>
          <w:bCs/>
          <w:sz w:val="18"/>
          <w:szCs w:val="18"/>
        </w:rPr>
        <w:t xml:space="preserve">; Facebook: </w:t>
      </w:r>
      <w:hyperlink r:id="rId8" w:history="1">
        <w:r w:rsidR="008B271D" w:rsidRPr="0097004E">
          <w:rPr>
            <w:rStyle w:val="Hyperlink"/>
            <w:rFonts w:ascii="Simplified Arabic" w:hAnsi="Simplified Arabic" w:cs="Simplified Arabic"/>
            <w:bCs/>
            <w:sz w:val="18"/>
            <w:szCs w:val="18"/>
          </w:rPr>
          <w:t>www.facebook.com/DohaFilmInstitute</w:t>
        </w:r>
      </w:hyperlink>
    </w:p>
    <w:p w14:paraId="5D3BC49E" w14:textId="77777777" w:rsidR="00654142" w:rsidRPr="001A7FA8" w:rsidRDefault="00654142" w:rsidP="008B271D">
      <w:pPr>
        <w:bidi/>
        <w:jc w:val="lowKashida"/>
        <w:rPr>
          <w:rFonts w:ascii="Simplified Arabic" w:hAnsi="Simplified Arabic" w:cs="Simplified Arabic"/>
          <w:b/>
          <w:bCs/>
          <w:sz w:val="18"/>
          <w:szCs w:val="18"/>
          <w:rtl/>
        </w:rPr>
      </w:pPr>
      <w:r w:rsidRPr="001A7FA8">
        <w:rPr>
          <w:rFonts w:ascii="Simplified Arabic" w:hAnsi="Simplified Arabic" w:cs="Simplified Arabic"/>
          <w:b/>
          <w:bCs/>
          <w:sz w:val="18"/>
          <w:szCs w:val="18"/>
          <w:rtl/>
        </w:rPr>
        <w:t>للاستفسارات الصحفية في منطقة الشرق الأوسط وشمال أفريقيا:</w:t>
      </w:r>
    </w:p>
    <w:p w14:paraId="58F2BD69" w14:textId="77777777" w:rsidR="00654142" w:rsidRPr="001A7FA8" w:rsidRDefault="00654142" w:rsidP="001A7FA8">
      <w:pPr>
        <w:bidi/>
        <w:jc w:val="lowKashida"/>
        <w:rPr>
          <w:rFonts w:ascii="Simplified Arabic" w:hAnsi="Simplified Arabic" w:cs="Simplified Arabic"/>
          <w:sz w:val="18"/>
          <w:szCs w:val="18"/>
          <w:rtl/>
        </w:rPr>
      </w:pPr>
      <w:r w:rsidRPr="001A7FA8">
        <w:rPr>
          <w:rFonts w:ascii="Simplified Arabic" w:hAnsi="Simplified Arabic" w:cs="Simplified Arabic"/>
          <w:sz w:val="18"/>
          <w:szCs w:val="18"/>
          <w:rtl/>
        </w:rPr>
        <w:t xml:space="preserve">كيلي هوم / نيفين وليم </w:t>
      </w:r>
    </w:p>
    <w:p w14:paraId="73594114" w14:textId="77777777" w:rsidR="00654142" w:rsidRPr="001A7FA8" w:rsidRDefault="00654142" w:rsidP="001A7FA8">
      <w:pPr>
        <w:bidi/>
        <w:jc w:val="lowKashida"/>
        <w:rPr>
          <w:rFonts w:ascii="Simplified Arabic" w:hAnsi="Simplified Arabic" w:cs="Simplified Arabic"/>
          <w:sz w:val="18"/>
          <w:szCs w:val="18"/>
          <w:rtl/>
        </w:rPr>
      </w:pPr>
      <w:r w:rsidRPr="001A7FA8">
        <w:rPr>
          <w:rFonts w:ascii="Simplified Arabic" w:hAnsi="Simplified Arabic" w:cs="Simplified Arabic"/>
          <w:sz w:val="18"/>
          <w:szCs w:val="18"/>
          <w:rtl/>
        </w:rPr>
        <w:t>600 4507 9714+، أصداء بيرسون- مارستيلر</w:t>
      </w:r>
    </w:p>
    <w:p w14:paraId="42229799" w14:textId="77777777" w:rsidR="00DC39B3" w:rsidRDefault="00BB07AB" w:rsidP="001A7FA8">
      <w:pPr>
        <w:bidi/>
      </w:pPr>
      <w:hyperlink r:id="rId9" w:history="1">
        <w:r w:rsidR="00654142" w:rsidRPr="001A7FA8">
          <w:rPr>
            <w:rStyle w:val="Hyperlink"/>
            <w:rFonts w:ascii="Simplified Arabic" w:hAnsi="Simplified Arabic" w:cs="Simplified Arabic"/>
            <w:sz w:val="18"/>
            <w:szCs w:val="18"/>
            <w:lang w:val="fr-FR"/>
          </w:rPr>
          <w:t>Nivine.william@bm.com</w:t>
        </w:r>
      </w:hyperlink>
      <w:r w:rsidR="00654142" w:rsidRPr="001A7FA8">
        <w:rPr>
          <w:rFonts w:ascii="Simplified Arabic" w:hAnsi="Simplified Arabic" w:cs="Simplified Arabic"/>
          <w:sz w:val="18"/>
          <w:szCs w:val="18"/>
          <w:lang w:val="fr-FR"/>
        </w:rPr>
        <w:t xml:space="preserve"> </w:t>
      </w:r>
      <w:hyperlink r:id="rId10" w:history="1">
        <w:r w:rsidR="00654142" w:rsidRPr="001A7FA8">
          <w:rPr>
            <w:rStyle w:val="Hyperlink"/>
            <w:rFonts w:ascii="Simplified Arabic" w:hAnsi="Simplified Arabic" w:cs="Simplified Arabic"/>
            <w:sz w:val="18"/>
            <w:szCs w:val="18"/>
            <w:lang w:val="fr-FR"/>
          </w:rPr>
          <w:t>Kelly.home@bm.com</w:t>
        </w:r>
      </w:hyperlink>
      <w:r w:rsidR="00654142" w:rsidRPr="001A7FA8">
        <w:rPr>
          <w:rStyle w:val="Hyperlink"/>
          <w:rFonts w:ascii="Simplified Arabic" w:hAnsi="Simplified Arabic" w:cs="Simplified Arabic"/>
          <w:sz w:val="18"/>
          <w:szCs w:val="18"/>
          <w:lang w:val="fr-FR"/>
        </w:rPr>
        <w:t xml:space="preserve"> </w:t>
      </w:r>
    </w:p>
    <w:sectPr w:rsidR="00DC39B3" w:rsidSect="00443E03">
      <w:headerReference w:type="default" r:id="rId11"/>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019B49" w14:textId="77777777" w:rsidR="00BB07AB" w:rsidRDefault="00BB07AB" w:rsidP="00654142">
      <w:r>
        <w:separator/>
      </w:r>
    </w:p>
  </w:endnote>
  <w:endnote w:type="continuationSeparator" w:id="0">
    <w:p w14:paraId="5938C6E9" w14:textId="77777777" w:rsidR="00BB07AB" w:rsidRDefault="00BB07AB" w:rsidP="00654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AAC74E" w14:textId="77777777" w:rsidR="00BB07AB" w:rsidRDefault="00BB07AB" w:rsidP="00654142">
      <w:r>
        <w:separator/>
      </w:r>
    </w:p>
  </w:footnote>
  <w:footnote w:type="continuationSeparator" w:id="0">
    <w:p w14:paraId="1E217E03" w14:textId="77777777" w:rsidR="00BB07AB" w:rsidRDefault="00BB07AB" w:rsidP="006541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626AB" w14:textId="77777777" w:rsidR="0090542D" w:rsidRDefault="00654142" w:rsidP="00654142">
    <w:pPr>
      <w:pStyle w:val="Header"/>
      <w:tabs>
        <w:tab w:val="left" w:pos="1202"/>
      </w:tabs>
      <w:jc w:val="left"/>
    </w:pPr>
    <w:r>
      <w:rPr>
        <w:noProof/>
        <w:lang w:val="en-US"/>
      </w:rPr>
      <w:drawing>
        <wp:anchor distT="0" distB="0" distL="114300" distR="114300" simplePos="0" relativeHeight="251658240" behindDoc="0" locked="0" layoutInCell="1" allowOverlap="1" wp14:anchorId="19EB5855" wp14:editId="74A88007">
          <wp:simplePos x="0" y="0"/>
          <wp:positionH relativeFrom="column">
            <wp:posOffset>-47625</wp:posOffset>
          </wp:positionH>
          <wp:positionV relativeFrom="paragraph">
            <wp:posOffset>540385</wp:posOffset>
          </wp:positionV>
          <wp:extent cx="1279525" cy="699135"/>
          <wp:effectExtent l="0" t="0" r="0" b="5715"/>
          <wp:wrapSquare wrapText="bothSides"/>
          <wp:docPr id="2" name="Picture 2" descr="Doha Film Institute logo -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ha Film Institute logo - 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9525" cy="69913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rsidR="003841BE">
      <w:rPr>
        <w:noProof/>
        <w:lang w:val="en-US"/>
      </w:rPr>
      <w:drawing>
        <wp:inline distT="0" distB="0" distL="0" distR="0" wp14:anchorId="7F4493DC" wp14:editId="04E960ED">
          <wp:extent cx="942975" cy="1333500"/>
          <wp:effectExtent l="0" t="0" r="0" b="0"/>
          <wp:docPr id="1" name="Picture 1" descr="Description: C:\Documents and Settings\khannad\Local Settings\Temporary Internet Files\Content.Outlook\HU0QHMJU\AJYAL_L_P_C_FU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Documents and Settings\khannad\Local Settings\Temporary Internet Files\Content.Outlook\HU0QHMJU\AJYAL_L_P_C_FUL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2975" cy="13335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02C"/>
    <w:rsid w:val="00082101"/>
    <w:rsid w:val="00084939"/>
    <w:rsid w:val="001174FD"/>
    <w:rsid w:val="00176B42"/>
    <w:rsid w:val="001A7FA8"/>
    <w:rsid w:val="002A1873"/>
    <w:rsid w:val="003841BE"/>
    <w:rsid w:val="003A6CEB"/>
    <w:rsid w:val="00417A15"/>
    <w:rsid w:val="004A27DC"/>
    <w:rsid w:val="00627B22"/>
    <w:rsid w:val="00654142"/>
    <w:rsid w:val="006A469F"/>
    <w:rsid w:val="00757336"/>
    <w:rsid w:val="007A7A51"/>
    <w:rsid w:val="007F2529"/>
    <w:rsid w:val="00872E62"/>
    <w:rsid w:val="00875EF7"/>
    <w:rsid w:val="008967FC"/>
    <w:rsid w:val="008B271D"/>
    <w:rsid w:val="0097704F"/>
    <w:rsid w:val="00B3302C"/>
    <w:rsid w:val="00BB07AB"/>
    <w:rsid w:val="00C842B1"/>
    <w:rsid w:val="00D23F02"/>
    <w:rsid w:val="00D4341C"/>
    <w:rsid w:val="00DA25E7"/>
    <w:rsid w:val="00DC39B3"/>
    <w:rsid w:val="00DC3D28"/>
    <w:rsid w:val="00DF0DEE"/>
    <w:rsid w:val="00E77C02"/>
    <w:rsid w:val="00E90075"/>
    <w:rsid w:val="00EA0DF2"/>
    <w:rsid w:val="00F403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DB05FB"/>
  <w15:docId w15:val="{36545361-6B49-4186-B541-FF8B51B12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4142"/>
    <w:pPr>
      <w:spacing w:after="0" w:line="240" w:lineRule="auto"/>
      <w:jc w:val="both"/>
    </w:pPr>
    <w:rPr>
      <w:rFonts w:ascii="Calibri" w:eastAsia="Calibri" w:hAnsi="Calibri"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4142"/>
    <w:pPr>
      <w:tabs>
        <w:tab w:val="center" w:pos="4680"/>
        <w:tab w:val="right" w:pos="9360"/>
      </w:tabs>
    </w:pPr>
  </w:style>
  <w:style w:type="character" w:customStyle="1" w:styleId="HeaderChar">
    <w:name w:val="Header Char"/>
    <w:basedOn w:val="DefaultParagraphFont"/>
    <w:link w:val="Header"/>
    <w:uiPriority w:val="99"/>
    <w:rsid w:val="00654142"/>
    <w:rPr>
      <w:rFonts w:ascii="Calibri" w:eastAsia="Calibri" w:hAnsi="Calibri" w:cs="Arial"/>
      <w:lang w:val="en-GB"/>
    </w:rPr>
  </w:style>
  <w:style w:type="character" w:styleId="Hyperlink">
    <w:name w:val="Hyperlink"/>
    <w:uiPriority w:val="99"/>
    <w:unhideWhenUsed/>
    <w:rsid w:val="00654142"/>
    <w:rPr>
      <w:color w:val="0000FF"/>
      <w:u w:val="single"/>
    </w:rPr>
  </w:style>
  <w:style w:type="paragraph" w:styleId="BalloonText">
    <w:name w:val="Balloon Text"/>
    <w:basedOn w:val="Normal"/>
    <w:link w:val="BalloonTextChar"/>
    <w:uiPriority w:val="99"/>
    <w:semiHidden/>
    <w:unhideWhenUsed/>
    <w:rsid w:val="00654142"/>
    <w:rPr>
      <w:rFonts w:ascii="Tahoma" w:hAnsi="Tahoma" w:cs="Tahoma"/>
      <w:sz w:val="16"/>
      <w:szCs w:val="16"/>
    </w:rPr>
  </w:style>
  <w:style w:type="character" w:customStyle="1" w:styleId="BalloonTextChar">
    <w:name w:val="Balloon Text Char"/>
    <w:basedOn w:val="DefaultParagraphFont"/>
    <w:link w:val="BalloonText"/>
    <w:uiPriority w:val="99"/>
    <w:semiHidden/>
    <w:rsid w:val="00654142"/>
    <w:rPr>
      <w:rFonts w:ascii="Tahoma" w:eastAsia="Calibri" w:hAnsi="Tahoma" w:cs="Tahoma"/>
      <w:sz w:val="16"/>
      <w:szCs w:val="16"/>
      <w:lang w:val="en-GB"/>
    </w:rPr>
  </w:style>
  <w:style w:type="paragraph" w:styleId="Footer">
    <w:name w:val="footer"/>
    <w:basedOn w:val="Normal"/>
    <w:link w:val="FooterChar"/>
    <w:uiPriority w:val="99"/>
    <w:unhideWhenUsed/>
    <w:rsid w:val="00654142"/>
    <w:pPr>
      <w:tabs>
        <w:tab w:val="center" w:pos="4680"/>
        <w:tab w:val="right" w:pos="9360"/>
      </w:tabs>
    </w:pPr>
  </w:style>
  <w:style w:type="character" w:customStyle="1" w:styleId="FooterChar">
    <w:name w:val="Footer Char"/>
    <w:basedOn w:val="DefaultParagraphFont"/>
    <w:link w:val="Footer"/>
    <w:uiPriority w:val="99"/>
    <w:rsid w:val="00654142"/>
    <w:rPr>
      <w:rFonts w:ascii="Calibri" w:eastAsia="Calibri" w:hAnsi="Calibri" w:cs="Arial"/>
      <w:lang w:val="en-GB"/>
    </w:rPr>
  </w:style>
  <w:style w:type="character" w:styleId="CommentReference">
    <w:name w:val="annotation reference"/>
    <w:basedOn w:val="DefaultParagraphFont"/>
    <w:uiPriority w:val="99"/>
    <w:semiHidden/>
    <w:unhideWhenUsed/>
    <w:rsid w:val="00872E62"/>
    <w:rPr>
      <w:sz w:val="16"/>
      <w:szCs w:val="16"/>
    </w:rPr>
  </w:style>
  <w:style w:type="paragraph" w:styleId="CommentText">
    <w:name w:val="annotation text"/>
    <w:basedOn w:val="Normal"/>
    <w:link w:val="CommentTextChar"/>
    <w:uiPriority w:val="99"/>
    <w:semiHidden/>
    <w:unhideWhenUsed/>
    <w:rsid w:val="00872E62"/>
    <w:rPr>
      <w:sz w:val="20"/>
      <w:szCs w:val="20"/>
    </w:rPr>
  </w:style>
  <w:style w:type="character" w:customStyle="1" w:styleId="CommentTextChar">
    <w:name w:val="Comment Text Char"/>
    <w:basedOn w:val="DefaultParagraphFont"/>
    <w:link w:val="CommentText"/>
    <w:uiPriority w:val="99"/>
    <w:semiHidden/>
    <w:rsid w:val="00872E62"/>
    <w:rPr>
      <w:rFonts w:ascii="Calibri" w:eastAsia="Calibri" w:hAnsi="Calibri" w:cs="Arial"/>
      <w:sz w:val="20"/>
      <w:szCs w:val="20"/>
      <w:lang w:val="en-GB"/>
    </w:rPr>
  </w:style>
  <w:style w:type="paragraph" w:styleId="CommentSubject">
    <w:name w:val="annotation subject"/>
    <w:basedOn w:val="CommentText"/>
    <w:next w:val="CommentText"/>
    <w:link w:val="CommentSubjectChar"/>
    <w:uiPriority w:val="99"/>
    <w:semiHidden/>
    <w:unhideWhenUsed/>
    <w:rsid w:val="00872E62"/>
    <w:rPr>
      <w:b/>
      <w:bCs/>
    </w:rPr>
  </w:style>
  <w:style w:type="character" w:customStyle="1" w:styleId="CommentSubjectChar">
    <w:name w:val="Comment Subject Char"/>
    <w:basedOn w:val="CommentTextChar"/>
    <w:link w:val="CommentSubject"/>
    <w:uiPriority w:val="99"/>
    <w:semiHidden/>
    <w:rsid w:val="00872E62"/>
    <w:rPr>
      <w:rFonts w:ascii="Calibri" w:eastAsia="Calibri" w:hAnsi="Calibri" w:cs="Arial"/>
      <w:b/>
      <w:bCs/>
      <w:sz w:val="20"/>
      <w:szCs w:val="20"/>
      <w:lang w:val="en-GB"/>
    </w:rPr>
  </w:style>
  <w:style w:type="paragraph" w:styleId="Revision">
    <w:name w:val="Revision"/>
    <w:hidden/>
    <w:uiPriority w:val="99"/>
    <w:semiHidden/>
    <w:rsid w:val="007A7A51"/>
    <w:pPr>
      <w:spacing w:after="0" w:line="240" w:lineRule="auto"/>
    </w:pPr>
    <w:rPr>
      <w:rFonts w:ascii="Calibri" w:eastAsia="Calibri" w:hAnsi="Calibri" w:cs="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DohaFilmInstitut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ohafilminstitute.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Kelly.home@bm.com" TargetMode="External"/><Relationship Id="rId4" Type="http://schemas.openxmlformats.org/officeDocument/2006/relationships/webSettings" Target="webSettings.xml"/><Relationship Id="rId9" Type="http://schemas.openxmlformats.org/officeDocument/2006/relationships/hyperlink" Target="mailto:Nivine.william@bm.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89F244-F578-4526-9DDE-10AD42A4F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678</Words>
  <Characters>3870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Menacom</Company>
  <LinksUpToDate>false</LinksUpToDate>
  <CharactersWithSpaces>4539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Samaan, Tony</dc:creator>
  <cp:lastModifiedBy>MenatAllah Gomaa</cp:lastModifiedBy>
  <cp:revision>6</cp:revision>
  <cp:lastPrinted>2014-11-06T07:47:00Z</cp:lastPrinted>
  <dcterms:created xsi:type="dcterms:W3CDTF">2014-11-09T07:31:00Z</dcterms:created>
  <dcterms:modified xsi:type="dcterms:W3CDTF">2014-11-09T11:44:00Z</dcterms:modified>
</cp:coreProperties>
</file>