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22DD5" w14:textId="77777777" w:rsidR="00543B54" w:rsidRPr="00543B54" w:rsidRDefault="00543B54" w:rsidP="00543B54">
      <w:pPr>
        <w:bidi/>
        <w:jc w:val="lowKashida"/>
        <w:rPr>
          <w:rFonts w:ascii="Times New Roman" w:hAnsi="Times New Roman" w:cs="Simplified Arabic"/>
          <w:b/>
          <w:bCs/>
          <w:sz w:val="26"/>
          <w:szCs w:val="26"/>
          <w:u w:val="single"/>
          <w:rtl/>
          <w:lang w:bidi="ar-SY"/>
        </w:rPr>
      </w:pPr>
    </w:p>
    <w:p w14:paraId="7ED24065" w14:textId="0A6E8DEA" w:rsidR="00B46C44" w:rsidRDefault="00396682" w:rsidP="00602855">
      <w:pPr>
        <w:bidi/>
        <w:jc w:val="center"/>
        <w:rPr>
          <w:rFonts w:ascii="Times New Roman" w:hAnsi="Times New Roman" w:cs="Simplified Arabic"/>
          <w:b/>
          <w:bCs/>
          <w:sz w:val="32"/>
          <w:szCs w:val="36"/>
          <w:rtl/>
          <w:lang w:bidi="ar-QA"/>
        </w:rPr>
      </w:pPr>
      <w:r>
        <w:rPr>
          <w:rFonts w:ascii="Times New Roman" w:hAnsi="Times New Roman" w:cs="Simplified Arabic" w:hint="cs"/>
          <w:b/>
          <w:bCs/>
          <w:sz w:val="32"/>
          <w:szCs w:val="36"/>
          <w:rtl/>
          <w:lang w:bidi="ar-QA"/>
        </w:rPr>
        <w:t>العديد من النشاطات والعروض المقدمة خصيصا ًللأسر ضمن إطار فعاليات مهرجان الدوحة السينمائي 2012</w:t>
      </w:r>
    </w:p>
    <w:p w14:paraId="43511042" w14:textId="37076468" w:rsidR="004172BE" w:rsidRPr="004172BE" w:rsidRDefault="004172BE" w:rsidP="00FA5B63">
      <w:pPr>
        <w:bidi/>
        <w:jc w:val="center"/>
        <w:rPr>
          <w:rFonts w:ascii="Times New Roman" w:hAnsi="Times New Roman" w:cs="Simplified Arabic"/>
          <w:b/>
          <w:bCs/>
          <w:sz w:val="24"/>
          <w:szCs w:val="24"/>
          <w:rtl/>
          <w:lang w:bidi="ar-SY"/>
        </w:rPr>
      </w:pPr>
      <w:r>
        <w:rPr>
          <w:rFonts w:ascii="Times New Roman" w:hAnsi="Times New Roman" w:cs="Simplified Arabic" w:hint="cs"/>
          <w:b/>
          <w:bCs/>
          <w:sz w:val="24"/>
          <w:szCs w:val="24"/>
          <w:rtl/>
          <w:lang w:bidi="ar-QA"/>
        </w:rPr>
        <w:t xml:space="preserve">أفضل الأفلام العائلية </w:t>
      </w:r>
      <w:r w:rsidR="008E2C2C">
        <w:rPr>
          <w:rFonts w:ascii="Times New Roman" w:hAnsi="Times New Roman" w:cs="Simplified Arabic" w:hint="cs"/>
          <w:b/>
          <w:bCs/>
          <w:sz w:val="24"/>
          <w:szCs w:val="24"/>
          <w:rtl/>
          <w:lang w:bidi="ar-QA"/>
        </w:rPr>
        <w:t xml:space="preserve">ومراسم السجادة الحمراء بالإضافة الى ورشات عمل إبداعية و برامج ترفيهية مخصصة لكافة الأعمار ضمن "أيام الأسرة" </w:t>
      </w:r>
    </w:p>
    <w:p w14:paraId="62FD4E70" w14:textId="77777777" w:rsidR="0047457B" w:rsidRPr="00543B54" w:rsidRDefault="0047457B" w:rsidP="00543B54">
      <w:pPr>
        <w:bidi/>
        <w:rPr>
          <w:rFonts w:ascii="Times New Roman" w:hAnsi="Times New Roman" w:cs="Simplified Arabic"/>
          <w:sz w:val="26"/>
          <w:szCs w:val="26"/>
          <w:rtl/>
          <w:lang w:bidi="ar-SY"/>
        </w:rPr>
      </w:pPr>
    </w:p>
    <w:p w14:paraId="2AB70052" w14:textId="15B6FCF7" w:rsidR="00CF4C4A" w:rsidRDefault="0064017D" w:rsidP="00485125">
      <w:pPr>
        <w:bidi/>
        <w:rPr>
          <w:rFonts w:ascii="Times New Roman" w:hAnsi="Times New Roman" w:cs="Simplified Arabic"/>
          <w:sz w:val="24"/>
          <w:szCs w:val="24"/>
          <w:rtl/>
          <w:lang w:bidi="ar-SY"/>
        </w:rPr>
      </w:pPr>
      <w:r w:rsidRPr="00D96653">
        <w:rPr>
          <w:rFonts w:ascii="Times New Roman" w:hAnsi="Times New Roman" w:cs="Simplified Arabic" w:hint="cs"/>
          <w:b/>
          <w:bCs/>
          <w:sz w:val="24"/>
          <w:szCs w:val="24"/>
          <w:rtl/>
          <w:lang w:bidi="ar-SY"/>
        </w:rPr>
        <w:t>الدوحة، قطر</w:t>
      </w:r>
      <w:r w:rsidR="001028C9">
        <w:rPr>
          <w:rFonts w:ascii="Times New Roman" w:hAnsi="Times New Roman" w:cs="Simplified Arabic" w:hint="cs"/>
          <w:b/>
          <w:bCs/>
          <w:sz w:val="24"/>
          <w:szCs w:val="24"/>
          <w:rtl/>
          <w:lang w:bidi="ar-SY"/>
        </w:rPr>
        <w:t>، 29</w:t>
      </w:r>
      <w:r w:rsidRPr="00D96653">
        <w:rPr>
          <w:rFonts w:ascii="Times New Roman" w:hAnsi="Times New Roman" w:cs="Simplified Arabic" w:hint="cs"/>
          <w:b/>
          <w:bCs/>
          <w:sz w:val="24"/>
          <w:szCs w:val="24"/>
          <w:rtl/>
          <w:lang w:bidi="ar-SY"/>
        </w:rPr>
        <w:t xml:space="preserve"> أكتوبر 2012</w:t>
      </w:r>
      <w:r w:rsidRPr="00D96653">
        <w:rPr>
          <w:rFonts w:ascii="Times New Roman" w:hAnsi="Times New Roman" w:cs="Simplified Arabic" w:hint="cs"/>
          <w:sz w:val="24"/>
          <w:szCs w:val="24"/>
          <w:rtl/>
          <w:lang w:bidi="ar-SY"/>
        </w:rPr>
        <w:t xml:space="preserve">: </w:t>
      </w:r>
      <w:r w:rsidR="009412D9">
        <w:rPr>
          <w:rFonts w:ascii="Times New Roman" w:hAnsi="Times New Roman" w:cs="Simplified Arabic" w:hint="cs"/>
          <w:sz w:val="24"/>
          <w:szCs w:val="24"/>
          <w:rtl/>
          <w:lang w:bidi="ar-SY"/>
        </w:rPr>
        <w:t>أعلن مهرجان الدوحة السينمائي 2012 الذي سيقام من 17-24 نوفمبر عن باقة من النش</w:t>
      </w:r>
      <w:r w:rsidR="00485125">
        <w:rPr>
          <w:rFonts w:ascii="Times New Roman" w:hAnsi="Times New Roman" w:cs="Simplified Arabic" w:hint="cs"/>
          <w:sz w:val="24"/>
          <w:szCs w:val="24"/>
          <w:rtl/>
          <w:lang w:bidi="ar-SY"/>
        </w:rPr>
        <w:t>ا</w:t>
      </w:r>
      <w:r w:rsidR="009412D9">
        <w:rPr>
          <w:rFonts w:ascii="Times New Roman" w:hAnsi="Times New Roman" w:cs="Simplified Arabic" w:hint="cs"/>
          <w:sz w:val="24"/>
          <w:szCs w:val="24"/>
          <w:rtl/>
          <w:lang w:bidi="ar-SY"/>
        </w:rPr>
        <w:t>طات، ووورشات العمل والعروض التي تم تحضيرها خصيصيا ً للأسر والأطفال وذلك للإحتفال بهذه التجربة الثقافية الفريدة وكذلك للإستمتاع معا ً بالأفلام وبالثقافة المحلية وذلك من خلال" أيام الأسرة " والتي ستجعل من الحي الثقافي "كتارا " مكانا ً حافلا ًبالمرح والأنشطة الإبداعية وذلك من يوم 21 الى 24 نوفمبر.</w:t>
      </w:r>
    </w:p>
    <w:p w14:paraId="4EDAF033" w14:textId="77777777" w:rsidR="00C95D04" w:rsidRDefault="00C95D04" w:rsidP="00C95D04">
      <w:pPr>
        <w:bidi/>
        <w:rPr>
          <w:rFonts w:ascii="Times New Roman" w:hAnsi="Times New Roman" w:cs="Simplified Arabic"/>
          <w:sz w:val="24"/>
          <w:szCs w:val="24"/>
          <w:rtl/>
          <w:lang w:bidi="ar-SY"/>
        </w:rPr>
      </w:pPr>
    </w:p>
    <w:p w14:paraId="1D08D346" w14:textId="78FC1BD4" w:rsidR="00C95D04" w:rsidRPr="00D96653" w:rsidRDefault="00C95D04" w:rsidP="00B30D18">
      <w:pPr>
        <w:bidi/>
        <w:rPr>
          <w:rFonts w:ascii="Times New Roman" w:hAnsi="Times New Roman" w:cs="Simplified Arabic"/>
          <w:sz w:val="24"/>
          <w:szCs w:val="24"/>
          <w:rtl/>
          <w:lang w:bidi="ar-SY"/>
        </w:rPr>
      </w:pPr>
      <w:r w:rsidRPr="00D96653">
        <w:rPr>
          <w:rFonts w:ascii="Times New Roman" w:hAnsi="Times New Roman" w:cs="Simplified Arabic" w:hint="cs"/>
          <w:sz w:val="24"/>
          <w:szCs w:val="24"/>
          <w:rtl/>
          <w:lang w:bidi="ar-SY"/>
        </w:rPr>
        <w:t>و</w:t>
      </w:r>
      <w:r>
        <w:rPr>
          <w:rFonts w:ascii="Times New Roman" w:hAnsi="Times New Roman" w:cs="Simplified Arabic" w:hint="cs"/>
          <w:sz w:val="24"/>
          <w:szCs w:val="24"/>
          <w:rtl/>
          <w:lang w:bidi="ar-SY"/>
        </w:rPr>
        <w:t>س</w:t>
      </w:r>
      <w:r w:rsidRPr="00D96653">
        <w:rPr>
          <w:rFonts w:ascii="Times New Roman" w:hAnsi="Times New Roman" w:cs="Simplified Arabic" w:hint="cs"/>
          <w:sz w:val="24"/>
          <w:szCs w:val="24"/>
          <w:rtl/>
          <w:lang w:bidi="ar-SY"/>
        </w:rPr>
        <w:t xml:space="preserve">تتضمن </w:t>
      </w:r>
      <w:r>
        <w:rPr>
          <w:rFonts w:ascii="Times New Roman" w:hAnsi="Times New Roman" w:cs="Simplified Arabic" w:hint="cs"/>
          <w:sz w:val="24"/>
          <w:szCs w:val="24"/>
          <w:rtl/>
          <w:lang w:bidi="ar-SY"/>
        </w:rPr>
        <w:t xml:space="preserve">أيام الأسرة عروض السجادة الحمراء لأفلام مثل </w:t>
      </w:r>
      <w:r w:rsidR="00C90EC7" w:rsidRPr="00C90EC7">
        <w:rPr>
          <w:rFonts w:ascii="Times New Roman" w:hAnsi="Times New Roman" w:cs="Simplified Arabic" w:hint="cs"/>
          <w:b/>
          <w:bCs/>
          <w:i/>
          <w:iCs/>
          <w:sz w:val="24"/>
          <w:szCs w:val="24"/>
          <w:rtl/>
          <w:lang w:bidi="ar-SY"/>
        </w:rPr>
        <w:t>آستريكس</w:t>
      </w:r>
      <w:r w:rsidR="00C90EC7" w:rsidRPr="00C90EC7">
        <w:rPr>
          <w:rFonts w:ascii="Times New Roman" w:hAnsi="Times New Roman" w:cs="Simplified Arabic"/>
          <w:b/>
          <w:bCs/>
          <w:i/>
          <w:iCs/>
          <w:sz w:val="24"/>
          <w:szCs w:val="24"/>
          <w:rtl/>
          <w:lang w:bidi="ar-SY"/>
        </w:rPr>
        <w:t xml:space="preserve"> </w:t>
      </w:r>
      <w:r w:rsidR="00C90EC7" w:rsidRPr="00C90EC7">
        <w:rPr>
          <w:rFonts w:ascii="Times New Roman" w:hAnsi="Times New Roman" w:cs="Simplified Arabic" w:hint="cs"/>
          <w:b/>
          <w:bCs/>
          <w:i/>
          <w:iCs/>
          <w:sz w:val="24"/>
          <w:szCs w:val="24"/>
          <w:rtl/>
          <w:lang w:bidi="ar-SY"/>
        </w:rPr>
        <w:t>آند</w:t>
      </w:r>
      <w:r w:rsidR="00C90EC7" w:rsidRPr="00C90EC7">
        <w:rPr>
          <w:rFonts w:ascii="Times New Roman" w:hAnsi="Times New Roman" w:cs="Simplified Arabic"/>
          <w:b/>
          <w:bCs/>
          <w:i/>
          <w:iCs/>
          <w:sz w:val="24"/>
          <w:szCs w:val="24"/>
          <w:rtl/>
          <w:lang w:bidi="ar-SY"/>
        </w:rPr>
        <w:t xml:space="preserve"> </w:t>
      </w:r>
      <w:r w:rsidR="00C90EC7" w:rsidRPr="00C90EC7">
        <w:rPr>
          <w:rFonts w:ascii="Times New Roman" w:hAnsi="Times New Roman" w:cs="Simplified Arabic" w:hint="cs"/>
          <w:b/>
          <w:bCs/>
          <w:i/>
          <w:iCs/>
          <w:sz w:val="24"/>
          <w:szCs w:val="24"/>
          <w:rtl/>
          <w:lang w:bidi="ar-SY"/>
        </w:rPr>
        <w:t>أوبلكس</w:t>
      </w:r>
      <w:r w:rsidR="00C90EC7" w:rsidRPr="00C90EC7">
        <w:rPr>
          <w:rFonts w:ascii="Times New Roman" w:hAnsi="Times New Roman" w:cs="Simplified Arabic"/>
          <w:b/>
          <w:bCs/>
          <w:i/>
          <w:iCs/>
          <w:sz w:val="24"/>
          <w:szCs w:val="24"/>
          <w:rtl/>
          <w:lang w:bidi="ar-SY"/>
        </w:rPr>
        <w:t xml:space="preserve">: </w:t>
      </w:r>
      <w:r w:rsidR="00C90EC7" w:rsidRPr="00C90EC7">
        <w:rPr>
          <w:rFonts w:ascii="Times New Roman" w:hAnsi="Times New Roman" w:cs="Simplified Arabic" w:hint="cs"/>
          <w:b/>
          <w:bCs/>
          <w:i/>
          <w:iCs/>
          <w:sz w:val="24"/>
          <w:szCs w:val="24"/>
          <w:rtl/>
          <w:lang w:bidi="ar-SY"/>
        </w:rPr>
        <w:t>في</w:t>
      </w:r>
      <w:r w:rsidR="00C90EC7" w:rsidRPr="00C90EC7">
        <w:rPr>
          <w:rFonts w:ascii="Times New Roman" w:hAnsi="Times New Roman" w:cs="Simplified Arabic"/>
          <w:b/>
          <w:bCs/>
          <w:i/>
          <w:iCs/>
          <w:sz w:val="24"/>
          <w:szCs w:val="24"/>
          <w:rtl/>
          <w:lang w:bidi="ar-SY"/>
        </w:rPr>
        <w:t xml:space="preserve"> </w:t>
      </w:r>
      <w:r w:rsidR="00C90EC7" w:rsidRPr="00C90EC7">
        <w:rPr>
          <w:rFonts w:ascii="Times New Roman" w:hAnsi="Times New Roman" w:cs="Simplified Arabic" w:hint="cs"/>
          <w:b/>
          <w:bCs/>
          <w:i/>
          <w:iCs/>
          <w:sz w:val="24"/>
          <w:szCs w:val="24"/>
          <w:rtl/>
          <w:lang w:bidi="ar-SY"/>
        </w:rPr>
        <w:t>بريطانيا</w:t>
      </w:r>
      <w:r w:rsidR="00C90EC7">
        <w:rPr>
          <w:rFonts w:ascii="Times New Roman" w:hAnsi="Times New Roman" w:cs="Simplified Arabic" w:hint="cs"/>
          <w:b/>
          <w:bCs/>
          <w:i/>
          <w:iCs/>
          <w:sz w:val="24"/>
          <w:szCs w:val="24"/>
          <w:rtl/>
          <w:lang w:bidi="ar-SY"/>
        </w:rPr>
        <w:t xml:space="preserve"> </w:t>
      </w:r>
      <w:r w:rsidR="00C90EC7">
        <w:rPr>
          <w:rFonts w:ascii="Times New Roman" w:hAnsi="Times New Roman" w:cs="Simplified Arabic"/>
          <w:b/>
          <w:bCs/>
          <w:i/>
          <w:iCs/>
          <w:sz w:val="24"/>
          <w:szCs w:val="24"/>
          <w:lang w:val="en-US" w:bidi="ar-SY"/>
        </w:rPr>
        <w:t>3D</w:t>
      </w:r>
      <w:r w:rsidR="00C90EC7">
        <w:rPr>
          <w:rFonts w:ascii="Times New Roman" w:hAnsi="Times New Roman" w:cs="Simplified Arabic" w:hint="cs"/>
          <w:sz w:val="24"/>
          <w:szCs w:val="24"/>
          <w:rtl/>
          <w:lang w:bidi="ar-SY"/>
        </w:rPr>
        <w:t xml:space="preserve"> و</w:t>
      </w:r>
      <w:r w:rsidRPr="00357A79">
        <w:rPr>
          <w:rFonts w:ascii="Times New Roman" w:hAnsi="Times New Roman" w:cs="Simplified Arabic" w:hint="cs"/>
          <w:sz w:val="24"/>
          <w:szCs w:val="24"/>
          <w:rtl/>
          <w:lang w:bidi="ar-SY"/>
        </w:rPr>
        <w:t xml:space="preserve"> فيلم الليلة الختامية</w:t>
      </w:r>
      <w:r>
        <w:rPr>
          <w:rFonts w:ascii="Times New Roman" w:hAnsi="Times New Roman" w:cs="Simplified Arabic" w:hint="cs"/>
          <w:b/>
          <w:bCs/>
          <w:i/>
          <w:iCs/>
          <w:sz w:val="24"/>
          <w:szCs w:val="24"/>
          <w:rtl/>
          <w:lang w:bidi="ar-SY"/>
        </w:rPr>
        <w:t xml:space="preserve"> </w:t>
      </w:r>
      <w:r w:rsidR="00A04314" w:rsidRPr="00A04314">
        <w:rPr>
          <w:rFonts w:ascii="Times New Roman" w:hAnsi="Times New Roman" w:cs="Simplified Arabic" w:hint="cs"/>
          <w:b/>
          <w:bCs/>
          <w:i/>
          <w:iCs/>
          <w:sz w:val="24"/>
          <w:szCs w:val="24"/>
          <w:rtl/>
          <w:lang w:bidi="ar-SY"/>
        </w:rPr>
        <w:t>ظهور</w:t>
      </w:r>
      <w:r w:rsidR="00A04314" w:rsidRPr="00A04314">
        <w:rPr>
          <w:rFonts w:ascii="Times New Roman" w:hAnsi="Times New Roman" w:cs="Simplified Arabic"/>
          <w:b/>
          <w:bCs/>
          <w:i/>
          <w:iCs/>
          <w:sz w:val="24"/>
          <w:szCs w:val="24"/>
          <w:rtl/>
          <w:lang w:bidi="ar-SY"/>
        </w:rPr>
        <w:t xml:space="preserve"> </w:t>
      </w:r>
      <w:r w:rsidR="00A04314" w:rsidRPr="00A04314">
        <w:rPr>
          <w:rFonts w:ascii="Times New Roman" w:hAnsi="Times New Roman" w:cs="Simplified Arabic" w:hint="cs"/>
          <w:b/>
          <w:bCs/>
          <w:i/>
          <w:iCs/>
          <w:sz w:val="24"/>
          <w:szCs w:val="24"/>
          <w:rtl/>
          <w:lang w:bidi="ar-SY"/>
        </w:rPr>
        <w:t>الحرّاس</w:t>
      </w:r>
      <w:r w:rsidR="00A04314">
        <w:rPr>
          <w:rFonts w:ascii="Times New Roman" w:hAnsi="Times New Roman" w:cs="Simplified Arabic" w:hint="cs"/>
          <w:b/>
          <w:bCs/>
          <w:i/>
          <w:iCs/>
          <w:sz w:val="24"/>
          <w:szCs w:val="24"/>
          <w:rtl/>
          <w:lang w:bidi="ar-SY"/>
        </w:rPr>
        <w:t xml:space="preserve"> </w:t>
      </w:r>
      <w:r>
        <w:rPr>
          <w:rFonts w:ascii="Times New Roman" w:hAnsi="Times New Roman" w:cs="Simplified Arabic"/>
          <w:b/>
          <w:bCs/>
          <w:i/>
          <w:iCs/>
          <w:sz w:val="24"/>
          <w:szCs w:val="24"/>
          <w:lang w:bidi="ar-SY"/>
        </w:rPr>
        <w:t>3D</w:t>
      </w:r>
      <w:r w:rsidRPr="00D96653">
        <w:rPr>
          <w:rFonts w:ascii="Times New Roman" w:hAnsi="Times New Roman" w:cs="Simplified Arabic" w:hint="cs"/>
          <w:sz w:val="24"/>
          <w:szCs w:val="24"/>
          <w:rtl/>
          <w:lang w:bidi="ar-SY"/>
        </w:rPr>
        <w:t xml:space="preserve"> </w:t>
      </w:r>
      <w:r w:rsidR="000B2ABE">
        <w:rPr>
          <w:rFonts w:ascii="Times New Roman" w:hAnsi="Times New Roman" w:cs="Simplified Arabic" w:hint="cs"/>
          <w:sz w:val="24"/>
          <w:szCs w:val="24"/>
          <w:rtl/>
          <w:lang w:bidi="ar-SY"/>
        </w:rPr>
        <w:t xml:space="preserve">بالإضافة الى </w:t>
      </w:r>
      <w:r w:rsidR="00A04314">
        <w:rPr>
          <w:rFonts w:ascii="Times New Roman" w:hAnsi="Times New Roman" w:cs="Simplified Arabic" w:hint="cs"/>
          <w:sz w:val="24"/>
          <w:szCs w:val="24"/>
          <w:rtl/>
          <w:lang w:bidi="ar-SY"/>
        </w:rPr>
        <w:t>عروض لأفلام عائلية مثل</w:t>
      </w:r>
      <w:r w:rsidR="000B2ABE">
        <w:rPr>
          <w:rFonts w:ascii="Times New Roman" w:hAnsi="Times New Roman" w:cs="Simplified Arabic" w:hint="cs"/>
          <w:sz w:val="24"/>
          <w:szCs w:val="24"/>
          <w:rtl/>
          <w:lang w:bidi="ar-SY"/>
        </w:rPr>
        <w:t xml:space="preserve"> </w:t>
      </w:r>
      <w:r w:rsidRPr="00D96653">
        <w:rPr>
          <w:rFonts w:ascii="Times New Roman" w:hAnsi="Times New Roman" w:cs="Simplified Arabic" w:hint="cs"/>
          <w:sz w:val="24"/>
          <w:szCs w:val="24"/>
          <w:rtl/>
          <w:lang w:bidi="ar-SY"/>
        </w:rPr>
        <w:t>"</w:t>
      </w:r>
      <w:r w:rsidRPr="00D96653">
        <w:rPr>
          <w:rFonts w:ascii="Times New Roman" w:hAnsi="Times New Roman" w:cs="Simplified Arabic" w:hint="cs"/>
          <w:b/>
          <w:bCs/>
          <w:i/>
          <w:iCs/>
          <w:sz w:val="24"/>
          <w:szCs w:val="24"/>
          <w:rtl/>
          <w:lang w:bidi="ar-SY"/>
        </w:rPr>
        <w:t>المخلوق</w:t>
      </w:r>
      <w:r w:rsidRPr="00D96653">
        <w:rPr>
          <w:rFonts w:ascii="Times New Roman" w:hAnsi="Times New Roman" w:cs="Simplified Arabic"/>
          <w:b/>
          <w:bCs/>
          <w:i/>
          <w:iCs/>
          <w:sz w:val="24"/>
          <w:szCs w:val="24"/>
          <w:rtl/>
          <w:lang w:bidi="ar-SY"/>
        </w:rPr>
        <w:t xml:space="preserve"> </w:t>
      </w:r>
      <w:r w:rsidRPr="00D96653">
        <w:rPr>
          <w:rFonts w:ascii="Times New Roman" w:hAnsi="Times New Roman" w:cs="Simplified Arabic" w:hint="cs"/>
          <w:b/>
          <w:bCs/>
          <w:i/>
          <w:iCs/>
          <w:sz w:val="24"/>
          <w:szCs w:val="24"/>
          <w:rtl/>
          <w:lang w:bidi="ar-SY"/>
        </w:rPr>
        <w:t>الفضائي</w:t>
      </w:r>
      <w:r w:rsidRPr="00D96653">
        <w:rPr>
          <w:rFonts w:ascii="Times New Roman" w:hAnsi="Times New Roman" w:cs="Simplified Arabic" w:hint="cs"/>
          <w:sz w:val="24"/>
          <w:szCs w:val="24"/>
          <w:rtl/>
          <w:lang w:bidi="ar-SY"/>
        </w:rPr>
        <w:t>، و</w:t>
      </w:r>
      <w:r w:rsidRPr="00D96653">
        <w:rPr>
          <w:rFonts w:ascii="Times New Roman" w:hAnsi="Times New Roman" w:cs="Simplified Arabic" w:hint="cs"/>
          <w:b/>
          <w:bCs/>
          <w:i/>
          <w:iCs/>
          <w:sz w:val="24"/>
          <w:szCs w:val="24"/>
          <w:rtl/>
          <w:lang w:bidi="ar-SY"/>
        </w:rPr>
        <w:t>سينما</w:t>
      </w:r>
      <w:r w:rsidRPr="00D96653">
        <w:rPr>
          <w:rFonts w:ascii="Times New Roman" w:hAnsi="Times New Roman" w:cs="Simplified Arabic"/>
          <w:b/>
          <w:bCs/>
          <w:i/>
          <w:iCs/>
          <w:sz w:val="24"/>
          <w:szCs w:val="24"/>
          <w:rtl/>
          <w:lang w:bidi="ar-SY"/>
        </w:rPr>
        <w:t xml:space="preserve"> </w:t>
      </w:r>
      <w:r w:rsidRPr="00103D05">
        <w:rPr>
          <w:rFonts w:ascii="Times New Roman" w:hAnsi="Times New Roman" w:cs="Simplified Arabic" w:hint="cs"/>
          <w:b/>
          <w:bCs/>
          <w:i/>
          <w:iCs/>
          <w:sz w:val="24"/>
          <w:szCs w:val="24"/>
          <w:rtl/>
          <w:lang w:bidi="ar-SY"/>
        </w:rPr>
        <w:t>باراديس</w:t>
      </w:r>
      <w:r w:rsidR="000B2ABE" w:rsidRPr="00103D05">
        <w:rPr>
          <w:rFonts w:ascii="Times New Roman" w:hAnsi="Times New Roman" w:cs="Simplified Arabic" w:hint="cs"/>
          <w:b/>
          <w:bCs/>
          <w:i/>
          <w:iCs/>
          <w:sz w:val="24"/>
          <w:szCs w:val="24"/>
          <w:rtl/>
          <w:lang w:bidi="ar-SY"/>
        </w:rPr>
        <w:t>و</w:t>
      </w:r>
      <w:r w:rsidR="007A0C1E">
        <w:rPr>
          <w:rFonts w:ascii="Times New Roman" w:hAnsi="Times New Roman" w:cs="Simplified Arabic" w:hint="cs"/>
          <w:b/>
          <w:bCs/>
          <w:i/>
          <w:iCs/>
          <w:sz w:val="24"/>
          <w:szCs w:val="24"/>
          <w:rtl/>
          <w:lang w:bidi="ar-SY"/>
        </w:rPr>
        <w:t>، و القلوب الشجاعة ستأخذ العروس</w:t>
      </w:r>
      <w:r w:rsidR="000B2ABE" w:rsidRPr="00103D05">
        <w:rPr>
          <w:rFonts w:ascii="Times New Roman" w:hAnsi="Times New Roman" w:cs="Simplified Arabic" w:hint="cs"/>
          <w:b/>
          <w:bCs/>
          <w:i/>
          <w:iCs/>
          <w:sz w:val="24"/>
          <w:szCs w:val="24"/>
          <w:rtl/>
          <w:lang w:bidi="ar-SY"/>
        </w:rPr>
        <w:t xml:space="preserve"> </w:t>
      </w:r>
      <w:r w:rsidR="00103D05" w:rsidRPr="00103D05">
        <w:rPr>
          <w:rFonts w:ascii="Times New Roman" w:hAnsi="Times New Roman" w:cs="Simplified Arabic" w:hint="cs"/>
          <w:b/>
          <w:bCs/>
          <w:i/>
          <w:iCs/>
          <w:sz w:val="24"/>
          <w:szCs w:val="24"/>
          <w:rtl/>
          <w:lang w:bidi="ar-SY"/>
        </w:rPr>
        <w:t>و</w:t>
      </w:r>
      <w:r w:rsidR="007A0C1E">
        <w:rPr>
          <w:rFonts w:ascii="Times New Roman" w:hAnsi="Times New Roman" w:cs="Simplified Arabic" w:hint="cs"/>
          <w:b/>
          <w:bCs/>
          <w:i/>
          <w:iCs/>
          <w:sz w:val="24"/>
          <w:szCs w:val="24"/>
          <w:rtl/>
          <w:lang w:bidi="ar-SY"/>
        </w:rPr>
        <w:t xml:space="preserve"> </w:t>
      </w:r>
      <w:r w:rsidR="00103D05" w:rsidRPr="00103D05">
        <w:rPr>
          <w:rFonts w:ascii="Times New Roman" w:hAnsi="Times New Roman" w:cs="Simplified Arabic" w:hint="cs"/>
          <w:b/>
          <w:bCs/>
          <w:i/>
          <w:iCs/>
          <w:sz w:val="24"/>
          <w:szCs w:val="24"/>
          <w:rtl/>
          <w:lang w:bidi="ar-SY"/>
        </w:rPr>
        <w:t>الأطفا</w:t>
      </w:r>
      <w:r w:rsidR="000B2ABE" w:rsidRPr="00103D05">
        <w:rPr>
          <w:rFonts w:ascii="Times New Roman" w:hAnsi="Times New Roman" w:cs="Simplified Arabic" w:hint="cs"/>
          <w:b/>
          <w:bCs/>
          <w:i/>
          <w:iCs/>
          <w:sz w:val="24"/>
          <w:szCs w:val="24"/>
          <w:rtl/>
          <w:lang w:bidi="ar-SY"/>
        </w:rPr>
        <w:t>ل</w:t>
      </w:r>
      <w:r w:rsidR="000B2ABE" w:rsidRPr="000B2ABE">
        <w:rPr>
          <w:rFonts w:ascii="Times New Roman" w:hAnsi="Times New Roman" w:cs="Simplified Arabic" w:hint="cs"/>
          <w:b/>
          <w:bCs/>
          <w:i/>
          <w:iCs/>
          <w:sz w:val="24"/>
          <w:szCs w:val="24"/>
          <w:rtl/>
          <w:lang w:bidi="ar-SY"/>
        </w:rPr>
        <w:t xml:space="preserve"> </w:t>
      </w:r>
      <w:r w:rsidR="003433A5">
        <w:rPr>
          <w:rFonts w:ascii="Times New Roman" w:hAnsi="Times New Roman" w:cs="Simplified Arabic" w:hint="cs"/>
          <w:b/>
          <w:bCs/>
          <w:i/>
          <w:iCs/>
          <w:sz w:val="24"/>
          <w:szCs w:val="24"/>
          <w:rtl/>
          <w:lang w:bidi="ar-SY"/>
        </w:rPr>
        <w:t>من السما</w:t>
      </w:r>
      <w:r w:rsidR="00167367">
        <w:rPr>
          <w:rFonts w:ascii="Times New Roman" w:hAnsi="Times New Roman" w:cs="Simplified Arabic" w:hint="cs"/>
          <w:b/>
          <w:bCs/>
          <w:i/>
          <w:iCs/>
          <w:sz w:val="24"/>
          <w:szCs w:val="24"/>
          <w:rtl/>
          <w:lang w:bidi="ar-QA"/>
        </w:rPr>
        <w:t>ء</w:t>
      </w:r>
      <w:r w:rsidRPr="00D96653">
        <w:rPr>
          <w:rFonts w:ascii="Times New Roman" w:hAnsi="Times New Roman" w:cs="Simplified Arabic" w:hint="cs"/>
          <w:sz w:val="24"/>
          <w:szCs w:val="24"/>
          <w:rtl/>
          <w:lang w:bidi="ar-SY"/>
        </w:rPr>
        <w:t xml:space="preserve">  </w:t>
      </w:r>
      <w:r w:rsidR="00103D05">
        <w:rPr>
          <w:rFonts w:ascii="Times New Roman" w:hAnsi="Times New Roman" w:cs="Simplified Arabic" w:hint="cs"/>
          <w:sz w:val="24"/>
          <w:szCs w:val="24"/>
          <w:rtl/>
          <w:lang w:bidi="ar-SY"/>
        </w:rPr>
        <w:t>بمسرح سوني</w:t>
      </w:r>
      <w:r w:rsidRPr="00D96653">
        <w:rPr>
          <w:rFonts w:ascii="Times New Roman" w:hAnsi="Times New Roman" w:cs="Simplified Arabic" w:hint="cs"/>
          <w:sz w:val="24"/>
          <w:szCs w:val="24"/>
          <w:rtl/>
          <w:lang w:bidi="ar-SY"/>
        </w:rPr>
        <w:t xml:space="preserve"> </w:t>
      </w:r>
      <w:r w:rsidR="00103D05">
        <w:rPr>
          <w:rFonts w:ascii="Times New Roman" w:hAnsi="Times New Roman" w:cs="Simplified Arabic" w:hint="cs"/>
          <w:sz w:val="24"/>
          <w:szCs w:val="24"/>
          <w:rtl/>
          <w:lang w:bidi="ar-SY"/>
        </w:rPr>
        <w:t>المفتوح بكتارا</w:t>
      </w:r>
      <w:r w:rsidR="007A0C1E">
        <w:rPr>
          <w:rFonts w:ascii="Times New Roman" w:hAnsi="Times New Roman" w:cs="Simplified Arabic" w:hint="cs"/>
          <w:sz w:val="24"/>
          <w:szCs w:val="24"/>
          <w:rtl/>
          <w:lang w:bidi="ar-SY"/>
        </w:rPr>
        <w:t>.</w:t>
      </w:r>
      <w:r w:rsidRPr="00D96653">
        <w:rPr>
          <w:rFonts w:ascii="Times New Roman" w:hAnsi="Times New Roman" w:cs="Simplified Arabic" w:hint="cs"/>
          <w:sz w:val="24"/>
          <w:szCs w:val="24"/>
          <w:rtl/>
          <w:lang w:bidi="ar-SY"/>
        </w:rPr>
        <w:t xml:space="preserve"> </w:t>
      </w:r>
    </w:p>
    <w:p w14:paraId="334C43EA" w14:textId="77777777" w:rsidR="00C95D04" w:rsidRDefault="00C95D04" w:rsidP="007A0C1E">
      <w:pPr>
        <w:bidi/>
        <w:jc w:val="left"/>
        <w:rPr>
          <w:rFonts w:ascii="Times New Roman" w:hAnsi="Times New Roman" w:cs="Simplified Arabic"/>
          <w:sz w:val="24"/>
          <w:szCs w:val="24"/>
          <w:rtl/>
          <w:lang w:bidi="ar-SY"/>
        </w:rPr>
      </w:pPr>
    </w:p>
    <w:p w14:paraId="7F80148E" w14:textId="7BF4027F" w:rsidR="007A0C1E" w:rsidRDefault="007A0C1E" w:rsidP="003B021C">
      <w:pPr>
        <w:bidi/>
        <w:rPr>
          <w:rFonts w:ascii="Times New Roman" w:hAnsi="Times New Roman" w:cs="Simplified Arabic"/>
          <w:sz w:val="24"/>
          <w:szCs w:val="24"/>
          <w:rtl/>
          <w:lang w:bidi="ar-SY"/>
        </w:rPr>
      </w:pPr>
      <w:r w:rsidRPr="00D96653">
        <w:rPr>
          <w:rFonts w:ascii="Times New Roman" w:hAnsi="Times New Roman" w:cs="Simplified Arabic" w:hint="cs"/>
          <w:sz w:val="24"/>
          <w:szCs w:val="24"/>
          <w:rtl/>
          <w:lang w:bidi="ar-SY"/>
        </w:rPr>
        <w:t xml:space="preserve">وفي هذه المناسبة </w:t>
      </w:r>
      <w:r w:rsidR="00DD01EE">
        <w:rPr>
          <w:rFonts w:ascii="Times New Roman" w:hAnsi="Times New Roman" w:cs="Simplified Arabic" w:hint="cs"/>
          <w:sz w:val="24"/>
          <w:szCs w:val="24"/>
          <w:rtl/>
          <w:lang w:bidi="ar-SY"/>
        </w:rPr>
        <w:t>قال</w:t>
      </w:r>
      <w:r>
        <w:rPr>
          <w:rFonts w:ascii="Times New Roman" w:hAnsi="Times New Roman" w:cs="Simplified Arabic" w:hint="cs"/>
          <w:sz w:val="24"/>
          <w:szCs w:val="24"/>
          <w:rtl/>
          <w:lang w:bidi="ar-SY"/>
        </w:rPr>
        <w:t xml:space="preserve"> السيد عبد العزيز الخاطر، المدير التنفيذي لمؤسسة الدوحة للأفلام: </w:t>
      </w:r>
      <w:r w:rsidRPr="00D96653">
        <w:rPr>
          <w:rFonts w:ascii="Times New Roman" w:hAnsi="Times New Roman" w:cs="Simplified Arabic" w:hint="cs"/>
          <w:sz w:val="24"/>
          <w:szCs w:val="24"/>
          <w:rtl/>
          <w:lang w:bidi="ar-SY"/>
        </w:rPr>
        <w:t>"</w:t>
      </w:r>
      <w:r>
        <w:rPr>
          <w:rFonts w:ascii="Times New Roman" w:hAnsi="Times New Roman" w:cs="Simplified Arabic" w:hint="cs"/>
          <w:sz w:val="24"/>
          <w:szCs w:val="24"/>
          <w:rtl/>
          <w:lang w:bidi="ar-SY"/>
        </w:rPr>
        <w:t>تأتي أيام الأسرة التي تنظمها مؤسسة الدوحة للأفلام ضمن إطار فعاليات المهرجان ، منسجمة ًمع الهدف الرئيسي الذي نسعى لتحقيقه وهو القيام بحدث يتواصل مع المجتمع من كافة الجوانب. فمن خلال الفعاليات المختلفة سيتم تبني فكرة تقدير الأفلام وتشجيع المزيد من المواهب المحلية ل</w:t>
      </w:r>
      <w:r w:rsidR="003B021C">
        <w:rPr>
          <w:rFonts w:ascii="Times New Roman" w:hAnsi="Times New Roman" w:cs="Simplified Arabic" w:hint="cs"/>
          <w:sz w:val="24"/>
          <w:szCs w:val="24"/>
          <w:rtl/>
          <w:lang w:bidi="ar-SY"/>
        </w:rPr>
        <w:t>ت</w:t>
      </w:r>
      <w:r>
        <w:rPr>
          <w:rFonts w:ascii="Times New Roman" w:hAnsi="Times New Roman" w:cs="Simplified Arabic" w:hint="cs"/>
          <w:sz w:val="24"/>
          <w:szCs w:val="24"/>
          <w:rtl/>
          <w:lang w:bidi="ar-SY"/>
        </w:rPr>
        <w:t>خطوا مزيدا ًمن الخطوات في عالم صناعة السينما بالإضافة الى تعزيز الروابط من خلال الأفلام وتشجيع الحوار بين الثقافات."</w:t>
      </w:r>
    </w:p>
    <w:p w14:paraId="0E26BF28" w14:textId="77777777" w:rsidR="007A0C1E" w:rsidRDefault="007A0C1E" w:rsidP="007A0C1E">
      <w:pPr>
        <w:bidi/>
        <w:jc w:val="left"/>
        <w:rPr>
          <w:rFonts w:ascii="Times New Roman" w:hAnsi="Times New Roman" w:cs="Simplified Arabic"/>
          <w:sz w:val="24"/>
          <w:szCs w:val="24"/>
          <w:rtl/>
          <w:lang w:bidi="ar-SY"/>
        </w:rPr>
      </w:pPr>
    </w:p>
    <w:p w14:paraId="121C66F6" w14:textId="1CF3BF75" w:rsidR="009E1FD5" w:rsidRDefault="00954480" w:rsidP="009E1FD5">
      <w:pPr>
        <w:bidi/>
        <w:rPr>
          <w:rFonts w:ascii="Times New Roman" w:hAnsi="Times New Roman" w:cs="Simplified Arabic"/>
          <w:sz w:val="24"/>
          <w:szCs w:val="24"/>
          <w:rtl/>
          <w:lang w:bidi="ar-SY"/>
        </w:rPr>
      </w:pPr>
      <w:r w:rsidRPr="00D96653">
        <w:rPr>
          <w:rFonts w:ascii="Times New Roman" w:hAnsi="Times New Roman" w:cs="Simplified Arabic" w:hint="cs"/>
          <w:sz w:val="24"/>
          <w:szCs w:val="24"/>
          <w:rtl/>
          <w:lang w:bidi="ar-SY"/>
        </w:rPr>
        <w:t>و</w:t>
      </w:r>
      <w:r w:rsidR="003B021C">
        <w:rPr>
          <w:rFonts w:ascii="Times New Roman" w:hAnsi="Times New Roman" w:cs="Simplified Arabic" w:hint="cs"/>
          <w:sz w:val="24"/>
          <w:szCs w:val="24"/>
          <w:rtl/>
          <w:lang w:bidi="ar-SY"/>
        </w:rPr>
        <w:t>س</w:t>
      </w:r>
      <w:r w:rsidRPr="00D96653">
        <w:rPr>
          <w:rFonts w:ascii="Times New Roman" w:hAnsi="Times New Roman" w:cs="Simplified Arabic" w:hint="cs"/>
          <w:sz w:val="24"/>
          <w:szCs w:val="24"/>
          <w:rtl/>
          <w:lang w:bidi="ar-SY"/>
        </w:rPr>
        <w:t xml:space="preserve">تتضمن </w:t>
      </w:r>
      <w:r w:rsidR="003B021C">
        <w:rPr>
          <w:rFonts w:ascii="Times New Roman" w:hAnsi="Times New Roman" w:cs="Simplified Arabic" w:hint="cs"/>
          <w:sz w:val="24"/>
          <w:szCs w:val="24"/>
          <w:rtl/>
          <w:lang w:bidi="ar-SY"/>
        </w:rPr>
        <w:t>فعاليات</w:t>
      </w:r>
      <w:r w:rsidRPr="00D96653">
        <w:rPr>
          <w:rFonts w:ascii="Times New Roman" w:hAnsi="Times New Roman" w:cs="Simplified Arabic" w:hint="cs"/>
          <w:sz w:val="24"/>
          <w:szCs w:val="24"/>
          <w:rtl/>
          <w:lang w:bidi="ar-SY"/>
        </w:rPr>
        <w:t xml:space="preserve"> "أيام الأسرة" كذلك إقامة العديد من الأنشطة الترفيهية </w:t>
      </w:r>
      <w:r>
        <w:rPr>
          <w:rFonts w:ascii="Times New Roman" w:hAnsi="Times New Roman" w:cs="Simplified Arabic" w:hint="cs"/>
          <w:sz w:val="24"/>
          <w:szCs w:val="24"/>
          <w:rtl/>
          <w:lang w:bidi="ar-SY"/>
        </w:rPr>
        <w:t>بالحي الثقافي"كتارا"</w:t>
      </w:r>
      <w:r w:rsidRPr="00D96653">
        <w:rPr>
          <w:rFonts w:ascii="Times New Roman" w:hAnsi="Times New Roman" w:cs="Simplified Arabic" w:hint="cs"/>
          <w:sz w:val="24"/>
          <w:szCs w:val="24"/>
          <w:rtl/>
          <w:lang w:bidi="ar-SY"/>
        </w:rPr>
        <w:t xml:space="preserve"> بما فيها عروض الأداء المسرحي الحية، وورش العمل، وساحات اللعب، والرسم على وجوه الصغار، </w:t>
      </w:r>
      <w:r>
        <w:rPr>
          <w:rFonts w:ascii="Times New Roman" w:hAnsi="Times New Roman" w:cs="Simplified Arabic" w:hint="cs"/>
          <w:sz w:val="24"/>
          <w:szCs w:val="24"/>
          <w:rtl/>
          <w:lang w:bidi="ar-SY"/>
        </w:rPr>
        <w:t>والعروض الفنية المختلفة</w:t>
      </w:r>
      <w:r w:rsidRPr="00D96653">
        <w:rPr>
          <w:rFonts w:ascii="Times New Roman" w:hAnsi="Times New Roman" w:cs="Simplified Arabic" w:hint="cs"/>
          <w:sz w:val="24"/>
          <w:szCs w:val="24"/>
          <w:rtl/>
          <w:lang w:bidi="ar-SY"/>
        </w:rPr>
        <w:t>، والمشي على العصي الخشبية الطويلة</w:t>
      </w:r>
      <w:r>
        <w:rPr>
          <w:rFonts w:ascii="Times New Roman" w:hAnsi="Times New Roman" w:cs="Simplified Arabic" w:hint="cs"/>
          <w:sz w:val="24"/>
          <w:szCs w:val="24"/>
          <w:rtl/>
          <w:lang w:bidi="ar-SY"/>
        </w:rPr>
        <w:t>،</w:t>
      </w:r>
      <w:r w:rsidRPr="00D96653">
        <w:rPr>
          <w:rFonts w:ascii="Times New Roman" w:hAnsi="Times New Roman" w:cs="Simplified Arabic" w:hint="cs"/>
          <w:sz w:val="24"/>
          <w:szCs w:val="24"/>
          <w:rtl/>
          <w:lang w:bidi="ar-SY"/>
        </w:rPr>
        <w:t xml:space="preserve"> والطائرات الورقية، والعروض</w:t>
      </w:r>
      <w:r w:rsidRPr="00D96653">
        <w:rPr>
          <w:rFonts w:ascii="Times New Roman" w:hAnsi="Times New Roman" w:cs="Simplified Arabic"/>
          <w:sz w:val="24"/>
          <w:szCs w:val="24"/>
          <w:rtl/>
          <w:lang w:bidi="ar-SY"/>
        </w:rPr>
        <w:t xml:space="preserve"> </w:t>
      </w:r>
      <w:r w:rsidRPr="00D96653">
        <w:rPr>
          <w:rFonts w:ascii="Times New Roman" w:hAnsi="Times New Roman" w:cs="Simplified Arabic" w:hint="cs"/>
          <w:sz w:val="24"/>
          <w:szCs w:val="24"/>
          <w:rtl/>
          <w:lang w:bidi="ar-SY"/>
        </w:rPr>
        <w:t>الموسيقية،</w:t>
      </w:r>
      <w:r w:rsidRPr="00D96653">
        <w:rPr>
          <w:rFonts w:ascii="Times New Roman" w:hAnsi="Times New Roman" w:cs="Simplified Arabic"/>
          <w:sz w:val="24"/>
          <w:szCs w:val="24"/>
          <w:rtl/>
          <w:lang w:bidi="ar-SY"/>
        </w:rPr>
        <w:t xml:space="preserve"> </w:t>
      </w:r>
      <w:r w:rsidRPr="00D96653">
        <w:rPr>
          <w:rFonts w:ascii="Times New Roman" w:hAnsi="Times New Roman" w:cs="Simplified Arabic" w:hint="cs"/>
          <w:sz w:val="24"/>
          <w:szCs w:val="24"/>
          <w:rtl/>
          <w:lang w:bidi="ar-SY"/>
        </w:rPr>
        <w:t>ورواية</w:t>
      </w:r>
      <w:r w:rsidRPr="00D96653">
        <w:rPr>
          <w:rFonts w:ascii="Times New Roman" w:hAnsi="Times New Roman" w:cs="Simplified Arabic"/>
          <w:sz w:val="24"/>
          <w:szCs w:val="24"/>
          <w:rtl/>
          <w:lang w:bidi="ar-SY"/>
        </w:rPr>
        <w:t xml:space="preserve"> </w:t>
      </w:r>
      <w:r w:rsidRPr="00D96653">
        <w:rPr>
          <w:rFonts w:ascii="Times New Roman" w:hAnsi="Times New Roman" w:cs="Simplified Arabic" w:hint="cs"/>
          <w:sz w:val="24"/>
          <w:szCs w:val="24"/>
          <w:rtl/>
          <w:lang w:bidi="ar-SY"/>
        </w:rPr>
        <w:t>القصص،</w:t>
      </w:r>
      <w:r w:rsidRPr="00D96653">
        <w:rPr>
          <w:rFonts w:ascii="Times New Roman" w:hAnsi="Times New Roman" w:cs="Simplified Arabic"/>
          <w:sz w:val="24"/>
          <w:szCs w:val="24"/>
          <w:rtl/>
          <w:lang w:bidi="ar-SY"/>
        </w:rPr>
        <w:t xml:space="preserve"> </w:t>
      </w:r>
      <w:r w:rsidRPr="00D96653">
        <w:rPr>
          <w:rFonts w:ascii="Times New Roman" w:hAnsi="Times New Roman" w:cs="Simplified Arabic" w:hint="cs"/>
          <w:sz w:val="24"/>
          <w:szCs w:val="24"/>
          <w:rtl/>
          <w:lang w:bidi="ar-SY"/>
        </w:rPr>
        <w:t>والرياضة،</w:t>
      </w:r>
      <w:r w:rsidRPr="00D96653">
        <w:rPr>
          <w:rFonts w:ascii="Times New Roman" w:hAnsi="Times New Roman" w:cs="Simplified Arabic"/>
          <w:sz w:val="24"/>
          <w:szCs w:val="24"/>
          <w:rtl/>
          <w:lang w:bidi="ar-SY"/>
        </w:rPr>
        <w:t xml:space="preserve"> </w:t>
      </w:r>
      <w:r w:rsidRPr="00D96653">
        <w:rPr>
          <w:rFonts w:ascii="Times New Roman" w:hAnsi="Times New Roman" w:cs="Simplified Arabic" w:hint="cs"/>
          <w:sz w:val="24"/>
          <w:szCs w:val="24"/>
          <w:rtl/>
          <w:lang w:bidi="ar-SY"/>
        </w:rPr>
        <w:t>وألعاب الشاطئ،</w:t>
      </w:r>
      <w:r w:rsidRPr="00D96653">
        <w:rPr>
          <w:rFonts w:ascii="Times New Roman" w:hAnsi="Times New Roman" w:cs="Simplified Arabic"/>
          <w:sz w:val="24"/>
          <w:szCs w:val="24"/>
          <w:rtl/>
          <w:lang w:bidi="ar-SY"/>
        </w:rPr>
        <w:t xml:space="preserve"> </w:t>
      </w:r>
      <w:r w:rsidRPr="00D96653">
        <w:rPr>
          <w:rFonts w:ascii="Times New Roman" w:hAnsi="Times New Roman" w:cs="Simplified Arabic" w:hint="cs"/>
          <w:sz w:val="24"/>
          <w:szCs w:val="24"/>
          <w:rtl/>
          <w:lang w:bidi="ar-SY"/>
        </w:rPr>
        <w:t>والتقاط الصور التذكارية وعروض الدمى</w:t>
      </w:r>
      <w:r w:rsidR="009E1FD5">
        <w:rPr>
          <w:rFonts w:ascii="Times New Roman" w:hAnsi="Times New Roman" w:cs="Simplified Arabic" w:hint="cs"/>
          <w:sz w:val="24"/>
          <w:szCs w:val="24"/>
          <w:rtl/>
          <w:lang w:bidi="ar-SY"/>
        </w:rPr>
        <w:t xml:space="preserve">، وذلك بالإضافة الى </w:t>
      </w:r>
      <w:r w:rsidR="009E1FD5">
        <w:rPr>
          <w:rFonts w:ascii="Times New Roman" w:hAnsi="Times New Roman" w:cs="Simplified Arabic" w:hint="cs"/>
          <w:sz w:val="24"/>
          <w:szCs w:val="24"/>
          <w:rtl/>
          <w:lang w:bidi="ar-SY"/>
        </w:rPr>
        <w:t>نشاطات</w:t>
      </w:r>
      <w:r w:rsidR="009E1FD5">
        <w:rPr>
          <w:rFonts w:ascii="Times New Roman" w:hAnsi="Times New Roman" w:cs="Simplified Arabic" w:hint="cs"/>
          <w:sz w:val="24"/>
          <w:szCs w:val="24"/>
          <w:rtl/>
          <w:lang w:bidi="ar-SY"/>
        </w:rPr>
        <w:t xml:space="preserve"> أخرى</w:t>
      </w:r>
      <w:r w:rsidR="009E1FD5">
        <w:rPr>
          <w:rFonts w:ascii="Times New Roman" w:hAnsi="Times New Roman" w:cs="Simplified Arabic" w:hint="cs"/>
          <w:sz w:val="24"/>
          <w:szCs w:val="24"/>
          <w:rtl/>
          <w:lang w:bidi="ar-SY"/>
        </w:rPr>
        <w:t xml:space="preserve"> مليئة بالمرح واللعب للأسر وللأطفال من أجل تقديم فرص للتعلم ممزوجة بالترفيه والمغامرة من أجل إكتشاف كيفية صناعة الأفلام بالإضافة الى ورشات العمل والعديد من النشاطات الأخرى.</w:t>
      </w:r>
    </w:p>
    <w:p w14:paraId="6A411B1A" w14:textId="77777777" w:rsidR="00780A40" w:rsidRDefault="00780A40" w:rsidP="00954480">
      <w:pPr>
        <w:bidi/>
        <w:rPr>
          <w:rFonts w:ascii="Times New Roman" w:hAnsi="Times New Roman" w:cs="Simplified Arabic"/>
          <w:sz w:val="24"/>
          <w:szCs w:val="24"/>
          <w:rtl/>
          <w:lang w:bidi="ar-SY"/>
        </w:rPr>
      </w:pPr>
    </w:p>
    <w:p w14:paraId="0CD24324" w14:textId="34FB07C5" w:rsidR="00954480" w:rsidRDefault="00954480" w:rsidP="000040A0">
      <w:pPr>
        <w:bidi/>
        <w:rPr>
          <w:rFonts w:ascii="Times New Roman" w:hAnsi="Times New Roman" w:cs="Simplified Arabic"/>
          <w:sz w:val="24"/>
          <w:szCs w:val="24"/>
          <w:rtl/>
          <w:lang w:bidi="ar-SY"/>
        </w:rPr>
      </w:pPr>
      <w:r>
        <w:rPr>
          <w:rFonts w:ascii="Times New Roman" w:hAnsi="Times New Roman" w:cs="Simplified Arabic" w:hint="cs"/>
          <w:sz w:val="24"/>
          <w:szCs w:val="24"/>
          <w:rtl/>
          <w:lang w:bidi="ar-SY"/>
        </w:rPr>
        <w:t xml:space="preserve">وفي تعليق لفاطمة الرميحي، مديرة البرامج والتواصل المجتمعي:" </w:t>
      </w:r>
      <w:r w:rsidR="000040A0">
        <w:rPr>
          <w:rFonts w:ascii="Times New Roman" w:hAnsi="Times New Roman" w:cs="Simplified Arabic" w:hint="cs"/>
          <w:sz w:val="24"/>
          <w:szCs w:val="24"/>
          <w:rtl/>
          <w:lang w:bidi="ar-SY"/>
        </w:rPr>
        <w:t>إ</w:t>
      </w:r>
      <w:r>
        <w:rPr>
          <w:rFonts w:ascii="Times New Roman" w:hAnsi="Times New Roman" w:cs="Simplified Arabic" w:hint="cs"/>
          <w:sz w:val="24"/>
          <w:szCs w:val="24"/>
          <w:rtl/>
          <w:lang w:bidi="ar-SY"/>
        </w:rPr>
        <w:t>ن مهرجان الدوحة السينمائي هو نتاج رغبتنا في جمع المجتمعات المحلية معا ً من خلال الأفلام والمبادرات السينمائية المختلفة و على مدار الأعوام الماضية عملنا بجد كي نقيم برامج مستمرة تلقى صدى لدى محبي الأفلام من كافة الأعمار وذلك من أجل رفع مستوى الوعي والتقدير للثقافة.و تأتي أيام الأسرة كأفضل تتويج لهذه المساعي ونحن نتطلع لمشاركة الأسر المحلية ضمن هذه الفعاليات المختلفة."</w:t>
      </w:r>
    </w:p>
    <w:p w14:paraId="03514702" w14:textId="77777777" w:rsidR="00954480" w:rsidRDefault="00954480" w:rsidP="00954480">
      <w:pPr>
        <w:bidi/>
        <w:rPr>
          <w:rFonts w:ascii="Times New Roman" w:hAnsi="Times New Roman" w:cs="Simplified Arabic"/>
          <w:sz w:val="24"/>
          <w:szCs w:val="24"/>
          <w:rtl/>
          <w:lang w:bidi="ar-SY"/>
        </w:rPr>
      </w:pPr>
    </w:p>
    <w:p w14:paraId="7582F666" w14:textId="7C360EDD" w:rsidR="00946176" w:rsidRPr="00D96653" w:rsidRDefault="0027307F" w:rsidP="004A252B">
      <w:pPr>
        <w:bidi/>
        <w:rPr>
          <w:rFonts w:ascii="Times New Roman" w:hAnsi="Times New Roman" w:cs="Simplified Arabic"/>
          <w:sz w:val="24"/>
          <w:szCs w:val="24"/>
          <w:rtl/>
          <w:lang w:bidi="ar-SY"/>
        </w:rPr>
      </w:pPr>
      <w:r>
        <w:rPr>
          <w:rFonts w:ascii="Times New Roman" w:hAnsi="Times New Roman" w:cs="Simplified Arabic" w:hint="cs"/>
          <w:sz w:val="24"/>
          <w:szCs w:val="24"/>
          <w:rtl/>
          <w:lang w:bidi="ar-SY"/>
        </w:rPr>
        <w:lastRenderedPageBreak/>
        <w:t xml:space="preserve">ومن أجل مزيد من المشاركة لهذا الحدث الثقافي ، سيتم تقديم </w:t>
      </w:r>
      <w:r w:rsidR="00DE105F">
        <w:rPr>
          <w:rFonts w:ascii="Times New Roman" w:hAnsi="Times New Roman" w:cs="Simplified Arabic" w:hint="cs"/>
          <w:sz w:val="24"/>
          <w:szCs w:val="24"/>
          <w:rtl/>
          <w:lang w:bidi="ar-SY"/>
        </w:rPr>
        <w:t>"برنامج أطفال مؤسسة الدوحة للأفلام</w:t>
      </w:r>
      <w:r>
        <w:rPr>
          <w:rFonts w:ascii="Times New Roman" w:hAnsi="Times New Roman" w:cs="Simplified Arabic" w:hint="cs"/>
          <w:sz w:val="24"/>
          <w:szCs w:val="24"/>
          <w:rtl/>
          <w:lang w:bidi="ar-SY"/>
        </w:rPr>
        <w:t xml:space="preserve"> " </w:t>
      </w:r>
      <w:r w:rsidR="00946176">
        <w:rPr>
          <w:rFonts w:ascii="Times New Roman" w:hAnsi="Times New Roman" w:cs="Simplified Arabic" w:hint="cs"/>
          <w:sz w:val="24"/>
          <w:szCs w:val="24"/>
          <w:rtl/>
          <w:lang w:bidi="ar-SY"/>
        </w:rPr>
        <w:t xml:space="preserve">والذي </w:t>
      </w:r>
      <w:r w:rsidR="004A252B">
        <w:rPr>
          <w:rFonts w:ascii="Times New Roman" w:hAnsi="Times New Roman" w:cs="Simplified Arabic" w:hint="cs"/>
          <w:sz w:val="24"/>
          <w:szCs w:val="24"/>
          <w:rtl/>
          <w:lang w:bidi="ar-SY"/>
        </w:rPr>
        <w:t>يضم</w:t>
      </w:r>
      <w:bookmarkStart w:id="0" w:name="_GoBack"/>
      <w:bookmarkEnd w:id="0"/>
      <w:r w:rsidR="00946176">
        <w:rPr>
          <w:rFonts w:ascii="Times New Roman" w:hAnsi="Times New Roman" w:cs="Simplified Arabic" w:hint="cs"/>
          <w:sz w:val="24"/>
          <w:szCs w:val="24"/>
          <w:rtl/>
          <w:lang w:bidi="ar-SY"/>
        </w:rPr>
        <w:t xml:space="preserve"> </w:t>
      </w:r>
      <w:r w:rsidR="00946176" w:rsidRPr="00D96653">
        <w:rPr>
          <w:rFonts w:ascii="Times New Roman" w:hAnsi="Times New Roman" w:cs="Simplified Arabic" w:hint="cs"/>
          <w:sz w:val="24"/>
          <w:szCs w:val="24"/>
          <w:rtl/>
          <w:lang w:bidi="ar-SY"/>
        </w:rPr>
        <w:t xml:space="preserve">مجموعة من الأطفال الذين سيغطون كافة الفعاليات </w:t>
      </w:r>
      <w:r w:rsidR="00696973">
        <w:rPr>
          <w:rFonts w:ascii="Times New Roman" w:hAnsi="Times New Roman" w:cs="Simplified Arabic" w:hint="cs"/>
          <w:sz w:val="24"/>
          <w:szCs w:val="24"/>
          <w:rtl/>
          <w:lang w:bidi="ar-SY"/>
        </w:rPr>
        <w:t>التي تتناسب مع أعمارهم</w:t>
      </w:r>
      <w:r w:rsidR="00946176" w:rsidRPr="00D96653">
        <w:rPr>
          <w:rFonts w:ascii="Times New Roman" w:hAnsi="Times New Roman" w:cs="Simplified Arabic" w:hint="cs"/>
          <w:sz w:val="24"/>
          <w:szCs w:val="24"/>
          <w:rtl/>
          <w:lang w:bidi="ar-SY"/>
        </w:rPr>
        <w:t xml:space="preserve"> خلال المهرجان، مما يمنحهم فرصة أكبر </w:t>
      </w:r>
      <w:r w:rsidR="00DA19A0">
        <w:rPr>
          <w:rFonts w:ascii="Times New Roman" w:hAnsi="Times New Roman" w:cs="Simplified Arabic" w:hint="cs"/>
          <w:sz w:val="24"/>
          <w:szCs w:val="24"/>
          <w:rtl/>
          <w:lang w:bidi="ar-SY"/>
        </w:rPr>
        <w:t>لخوض هذه التجربة ومعرفتها عن كثب</w:t>
      </w:r>
      <w:r w:rsidR="00954480">
        <w:rPr>
          <w:rFonts w:ascii="Times New Roman" w:hAnsi="Times New Roman" w:cs="Simplified Arabic" w:hint="cs"/>
          <w:sz w:val="24"/>
          <w:szCs w:val="24"/>
          <w:rtl/>
          <w:lang w:bidi="ar-SY"/>
        </w:rPr>
        <w:t xml:space="preserve"> وذلك بدعم من مساعدي الإنتاج من جامعة قطر، وجامعة نورثوسترن، وكلية الدوحة بالإضافة الى طاقم من مؤسسة الدوحة للأفلام.</w:t>
      </w:r>
    </w:p>
    <w:p w14:paraId="01ABABC4" w14:textId="77777777" w:rsidR="00543B54" w:rsidRPr="00D96653" w:rsidRDefault="00543B54" w:rsidP="00543B54">
      <w:pPr>
        <w:bidi/>
        <w:rPr>
          <w:rFonts w:ascii="Times New Roman" w:hAnsi="Times New Roman" w:cs="Simplified Arabic"/>
          <w:sz w:val="24"/>
          <w:szCs w:val="24"/>
          <w:rtl/>
          <w:lang w:bidi="ar-SY"/>
        </w:rPr>
      </w:pPr>
    </w:p>
    <w:p w14:paraId="31E93C05" w14:textId="5AA596BE" w:rsidR="00530D6B" w:rsidRPr="00D96653" w:rsidRDefault="00A374B4" w:rsidP="000C3206">
      <w:pPr>
        <w:bidi/>
        <w:rPr>
          <w:rFonts w:ascii="Times New Roman" w:hAnsi="Times New Roman" w:cs="Simplified Arabic"/>
          <w:sz w:val="24"/>
          <w:szCs w:val="24"/>
          <w:rtl/>
          <w:lang w:bidi="ar-SY"/>
        </w:rPr>
      </w:pPr>
      <w:r w:rsidRPr="00D96653">
        <w:rPr>
          <w:rFonts w:ascii="Times New Roman" w:hAnsi="Times New Roman" w:cs="Simplified Arabic" w:hint="cs"/>
          <w:sz w:val="24"/>
          <w:szCs w:val="24"/>
          <w:rtl/>
          <w:lang w:bidi="ar-SY"/>
        </w:rPr>
        <w:t xml:space="preserve">كما </w:t>
      </w:r>
      <w:r w:rsidR="00586E08" w:rsidRPr="00D96653">
        <w:rPr>
          <w:rFonts w:ascii="Times New Roman" w:hAnsi="Times New Roman" w:cs="Simplified Arabic" w:hint="cs"/>
          <w:sz w:val="24"/>
          <w:szCs w:val="24"/>
          <w:rtl/>
          <w:lang w:bidi="ar-SY"/>
        </w:rPr>
        <w:t>تستضيف مؤسسة الدوحة للأفلام</w:t>
      </w:r>
      <w:r w:rsidRPr="00D96653">
        <w:rPr>
          <w:rFonts w:ascii="Times New Roman" w:hAnsi="Times New Roman" w:cs="Simplified Arabic" w:hint="cs"/>
          <w:sz w:val="24"/>
          <w:szCs w:val="24"/>
          <w:rtl/>
          <w:lang w:bidi="ar-SY"/>
        </w:rPr>
        <w:t xml:space="preserve"> </w:t>
      </w:r>
      <w:r w:rsidR="00B46C44" w:rsidRPr="00D96653">
        <w:rPr>
          <w:rFonts w:ascii="Times New Roman" w:hAnsi="Times New Roman" w:cs="Simplified Arabic" w:hint="cs"/>
          <w:sz w:val="24"/>
          <w:szCs w:val="24"/>
          <w:rtl/>
          <w:lang w:bidi="ar-SY"/>
        </w:rPr>
        <w:t>جلسة</w:t>
      </w:r>
      <w:r w:rsidR="00B46C44" w:rsidRPr="00D96653">
        <w:rPr>
          <w:rFonts w:ascii="Times New Roman" w:hAnsi="Times New Roman" w:cs="Simplified Arabic"/>
          <w:sz w:val="24"/>
          <w:szCs w:val="24"/>
          <w:rtl/>
          <w:lang w:bidi="ar-SY"/>
        </w:rPr>
        <w:t xml:space="preserve"> </w:t>
      </w:r>
      <w:r w:rsidR="00B46C44" w:rsidRPr="00D96653">
        <w:rPr>
          <w:rFonts w:ascii="Times New Roman" w:hAnsi="Times New Roman" w:cs="Simplified Arabic" w:hint="cs"/>
          <w:sz w:val="24"/>
          <w:szCs w:val="24"/>
          <w:rtl/>
          <w:lang w:bidi="ar-SY"/>
        </w:rPr>
        <w:t>نقاش</w:t>
      </w:r>
      <w:r w:rsidR="00093334" w:rsidRPr="00D96653">
        <w:rPr>
          <w:rFonts w:ascii="Times New Roman" w:hAnsi="Times New Roman" w:cs="Simplified Arabic" w:hint="cs"/>
          <w:sz w:val="24"/>
          <w:szCs w:val="24"/>
          <w:rtl/>
          <w:lang w:bidi="ar-SY"/>
        </w:rPr>
        <w:t xml:space="preserve"> </w:t>
      </w:r>
      <w:r w:rsidR="00AF7D62" w:rsidRPr="00D96653">
        <w:rPr>
          <w:rFonts w:ascii="Times New Roman" w:hAnsi="Times New Roman" w:cs="Simplified Arabic" w:hint="cs"/>
          <w:sz w:val="24"/>
          <w:szCs w:val="24"/>
          <w:rtl/>
          <w:lang w:bidi="ar-SY"/>
        </w:rPr>
        <w:t xml:space="preserve">أسرية خاصة تدعو فيها </w:t>
      </w:r>
      <w:r w:rsidRPr="00D96653">
        <w:rPr>
          <w:rFonts w:ascii="Times New Roman" w:hAnsi="Times New Roman" w:cs="Simplified Arabic" w:hint="cs"/>
          <w:sz w:val="24"/>
          <w:szCs w:val="24"/>
          <w:rtl/>
          <w:lang w:bidi="ar-SY"/>
        </w:rPr>
        <w:t xml:space="preserve">الشباب والعائلات لاستكشاف </w:t>
      </w:r>
      <w:r w:rsidR="00CB2BB3">
        <w:rPr>
          <w:rFonts w:ascii="Times New Roman" w:hAnsi="Times New Roman" w:cs="Simplified Arabic" w:hint="cs"/>
          <w:sz w:val="24"/>
          <w:szCs w:val="24"/>
          <w:rtl/>
          <w:lang w:bidi="ar-SY"/>
        </w:rPr>
        <w:t>كيف يعبر</w:t>
      </w:r>
      <w:r w:rsidR="00530D6B" w:rsidRPr="00D96653">
        <w:rPr>
          <w:rFonts w:ascii="Times New Roman" w:hAnsi="Times New Roman" w:cs="Simplified Arabic" w:hint="cs"/>
          <w:sz w:val="24"/>
          <w:szCs w:val="24"/>
          <w:rtl/>
          <w:lang w:bidi="ar-SY"/>
        </w:rPr>
        <w:t xml:space="preserve"> الفنانين عن أنفسهم من خلال </w:t>
      </w:r>
      <w:r w:rsidR="00AF7D62" w:rsidRPr="00D96653">
        <w:rPr>
          <w:rFonts w:ascii="Times New Roman" w:hAnsi="Times New Roman" w:cs="Simplified Arabic" w:hint="cs"/>
          <w:sz w:val="24"/>
          <w:szCs w:val="24"/>
          <w:rtl/>
          <w:lang w:bidi="ar-SY"/>
        </w:rPr>
        <w:t xml:space="preserve">العروض التوضيحية </w:t>
      </w:r>
      <w:r w:rsidR="00530D6B" w:rsidRPr="00D96653">
        <w:rPr>
          <w:rFonts w:ascii="Times New Roman" w:hAnsi="Times New Roman" w:cs="Simplified Arabic" w:hint="cs"/>
          <w:sz w:val="24"/>
          <w:szCs w:val="24"/>
          <w:rtl/>
          <w:lang w:bidi="ar-SY"/>
        </w:rPr>
        <w:t>والتدريب ا</w:t>
      </w:r>
      <w:r w:rsidR="00344185" w:rsidRPr="00D96653">
        <w:rPr>
          <w:rFonts w:ascii="Times New Roman" w:hAnsi="Times New Roman" w:cs="Simplified Arabic" w:hint="cs"/>
          <w:sz w:val="24"/>
          <w:szCs w:val="24"/>
          <w:rtl/>
          <w:lang w:bidi="ar-SY"/>
        </w:rPr>
        <w:t>لعملي</w:t>
      </w:r>
      <w:r w:rsidR="00093334" w:rsidRPr="00D96653">
        <w:rPr>
          <w:rFonts w:ascii="Times New Roman" w:hAnsi="Times New Roman" w:cs="Simplified Arabic" w:hint="cs"/>
          <w:sz w:val="24"/>
          <w:szCs w:val="24"/>
          <w:rtl/>
          <w:lang w:bidi="ar-SY"/>
        </w:rPr>
        <w:t xml:space="preserve">؛ كما </w:t>
      </w:r>
      <w:r w:rsidR="000C3206">
        <w:rPr>
          <w:rFonts w:ascii="Times New Roman" w:hAnsi="Times New Roman" w:cs="Simplified Arabic" w:hint="cs"/>
          <w:sz w:val="24"/>
          <w:szCs w:val="24"/>
          <w:rtl/>
          <w:lang w:bidi="ar-SY"/>
        </w:rPr>
        <w:t>ستركز</w:t>
      </w:r>
      <w:r w:rsidR="00AF7D62" w:rsidRPr="00D96653">
        <w:rPr>
          <w:rFonts w:ascii="Times New Roman" w:hAnsi="Times New Roman" w:cs="Simplified Arabic" w:hint="cs"/>
          <w:sz w:val="24"/>
          <w:szCs w:val="24"/>
          <w:rtl/>
          <w:lang w:bidi="ar-SY"/>
        </w:rPr>
        <w:t xml:space="preserve"> </w:t>
      </w:r>
      <w:r w:rsidR="00093334" w:rsidRPr="00D96653">
        <w:rPr>
          <w:rFonts w:ascii="Times New Roman" w:hAnsi="Times New Roman" w:cs="Simplified Arabic" w:hint="cs"/>
          <w:sz w:val="24"/>
          <w:szCs w:val="24"/>
          <w:rtl/>
          <w:lang w:bidi="ar-SY"/>
        </w:rPr>
        <w:t>هذه الجلس</w:t>
      </w:r>
      <w:r w:rsidR="00AF7D62" w:rsidRPr="00D96653">
        <w:rPr>
          <w:rFonts w:ascii="Times New Roman" w:hAnsi="Times New Roman" w:cs="Simplified Arabic" w:hint="cs"/>
          <w:sz w:val="24"/>
          <w:szCs w:val="24"/>
          <w:rtl/>
          <w:lang w:bidi="ar-SY"/>
        </w:rPr>
        <w:t>ة</w:t>
      </w:r>
      <w:r w:rsidR="00093334" w:rsidRPr="00D96653">
        <w:rPr>
          <w:rFonts w:ascii="Times New Roman" w:hAnsi="Times New Roman" w:cs="Simplified Arabic" w:hint="cs"/>
          <w:sz w:val="24"/>
          <w:szCs w:val="24"/>
          <w:rtl/>
          <w:lang w:bidi="ar-SY"/>
        </w:rPr>
        <w:t xml:space="preserve"> </w:t>
      </w:r>
      <w:r w:rsidR="00AF7D62" w:rsidRPr="00D96653">
        <w:rPr>
          <w:rFonts w:ascii="Times New Roman" w:hAnsi="Times New Roman" w:cs="Simplified Arabic" w:hint="cs"/>
          <w:sz w:val="24"/>
          <w:szCs w:val="24"/>
          <w:rtl/>
          <w:lang w:bidi="ar-SY"/>
        </w:rPr>
        <w:t xml:space="preserve">على </w:t>
      </w:r>
      <w:r w:rsidR="00093334" w:rsidRPr="00D96653">
        <w:rPr>
          <w:rFonts w:ascii="Times New Roman" w:hAnsi="Times New Roman" w:cs="Simplified Arabic" w:hint="cs"/>
          <w:sz w:val="24"/>
          <w:szCs w:val="24"/>
          <w:rtl/>
          <w:lang w:bidi="ar-SY"/>
        </w:rPr>
        <w:t>استخدام</w:t>
      </w:r>
      <w:r w:rsidR="00AF7D62" w:rsidRPr="00D96653">
        <w:rPr>
          <w:rFonts w:ascii="Times New Roman" w:hAnsi="Times New Roman" w:cs="Simplified Arabic" w:hint="cs"/>
          <w:sz w:val="24"/>
          <w:szCs w:val="24"/>
          <w:rtl/>
          <w:lang w:bidi="ar-SY"/>
        </w:rPr>
        <w:t xml:space="preserve"> </w:t>
      </w:r>
      <w:r w:rsidR="00013F3E" w:rsidRPr="00D96653">
        <w:rPr>
          <w:rFonts w:ascii="Times New Roman" w:hAnsi="Times New Roman" w:cs="Simplified Arabic" w:hint="cs"/>
          <w:sz w:val="24"/>
          <w:szCs w:val="24"/>
          <w:rtl/>
          <w:lang w:bidi="ar-SY"/>
        </w:rPr>
        <w:t xml:space="preserve">مجالات </w:t>
      </w:r>
      <w:r w:rsidR="00530D6B" w:rsidRPr="00D96653">
        <w:rPr>
          <w:rFonts w:ascii="Times New Roman" w:hAnsi="Times New Roman" w:cs="Simplified Arabic" w:hint="cs"/>
          <w:sz w:val="24"/>
          <w:szCs w:val="24"/>
          <w:rtl/>
          <w:lang w:bidi="ar-SY"/>
        </w:rPr>
        <w:t xml:space="preserve">الرسوم المتحركة، </w:t>
      </w:r>
      <w:r w:rsidR="00344185" w:rsidRPr="00D96653">
        <w:rPr>
          <w:rFonts w:ascii="Times New Roman" w:hAnsi="Times New Roman" w:cs="Simplified Arabic" w:hint="cs"/>
          <w:sz w:val="24"/>
          <w:szCs w:val="24"/>
          <w:rtl/>
          <w:lang w:bidi="ar-SY"/>
        </w:rPr>
        <w:t>والرقص،</w:t>
      </w:r>
      <w:r w:rsidR="00344185" w:rsidRPr="00D96653">
        <w:rPr>
          <w:rFonts w:ascii="Times New Roman" w:hAnsi="Times New Roman" w:cs="Simplified Arabic"/>
          <w:sz w:val="24"/>
          <w:szCs w:val="24"/>
          <w:rtl/>
          <w:lang w:bidi="ar-SY"/>
        </w:rPr>
        <w:t xml:space="preserve"> </w:t>
      </w:r>
      <w:r w:rsidR="00344185" w:rsidRPr="00D96653">
        <w:rPr>
          <w:rFonts w:ascii="Times New Roman" w:hAnsi="Times New Roman" w:cs="Simplified Arabic" w:hint="cs"/>
          <w:sz w:val="24"/>
          <w:szCs w:val="24"/>
          <w:rtl/>
          <w:lang w:bidi="ar-SY"/>
        </w:rPr>
        <w:t>والموسيقى،</w:t>
      </w:r>
      <w:r w:rsidR="00344185" w:rsidRPr="00D96653">
        <w:rPr>
          <w:rFonts w:ascii="Times New Roman" w:hAnsi="Times New Roman" w:cs="Simplified Arabic"/>
          <w:sz w:val="24"/>
          <w:szCs w:val="24"/>
          <w:rtl/>
          <w:lang w:bidi="ar-SY"/>
        </w:rPr>
        <w:t xml:space="preserve"> </w:t>
      </w:r>
      <w:r w:rsidR="00344185" w:rsidRPr="00D96653">
        <w:rPr>
          <w:rFonts w:ascii="Times New Roman" w:hAnsi="Times New Roman" w:cs="Simplified Arabic" w:hint="cs"/>
          <w:sz w:val="24"/>
          <w:szCs w:val="24"/>
          <w:rtl/>
          <w:lang w:bidi="ar-SY"/>
        </w:rPr>
        <w:t>والفن</w:t>
      </w:r>
      <w:r w:rsidR="00344185" w:rsidRPr="00D96653">
        <w:rPr>
          <w:rFonts w:ascii="Times New Roman" w:hAnsi="Times New Roman" w:cs="Simplified Arabic"/>
          <w:sz w:val="24"/>
          <w:szCs w:val="24"/>
          <w:rtl/>
          <w:lang w:bidi="ar-SY"/>
        </w:rPr>
        <w:t xml:space="preserve"> </w:t>
      </w:r>
      <w:r w:rsidR="00344185" w:rsidRPr="00D96653">
        <w:rPr>
          <w:rFonts w:ascii="Times New Roman" w:hAnsi="Times New Roman" w:cs="Simplified Arabic" w:hint="cs"/>
          <w:sz w:val="24"/>
          <w:szCs w:val="24"/>
          <w:rtl/>
          <w:lang w:bidi="ar-SY"/>
        </w:rPr>
        <w:t>في</w:t>
      </w:r>
      <w:r w:rsidR="00344185" w:rsidRPr="00D96653">
        <w:rPr>
          <w:rFonts w:ascii="Times New Roman" w:hAnsi="Times New Roman" w:cs="Simplified Arabic"/>
          <w:sz w:val="24"/>
          <w:szCs w:val="24"/>
          <w:rtl/>
          <w:lang w:bidi="ar-SY"/>
        </w:rPr>
        <w:t xml:space="preserve"> </w:t>
      </w:r>
      <w:r w:rsidR="00AF7D62" w:rsidRPr="00D96653">
        <w:rPr>
          <w:rFonts w:ascii="Times New Roman" w:hAnsi="Times New Roman" w:cs="Simplified Arabic" w:hint="cs"/>
          <w:sz w:val="24"/>
          <w:szCs w:val="24"/>
          <w:rtl/>
          <w:lang w:bidi="ar-SY"/>
        </w:rPr>
        <w:t xml:space="preserve">صناعة الأفلام </w:t>
      </w:r>
      <w:r w:rsidR="00530D6B" w:rsidRPr="00D96653">
        <w:rPr>
          <w:rFonts w:ascii="Times New Roman" w:hAnsi="Times New Roman" w:cs="Simplified Arabic" w:hint="cs"/>
          <w:sz w:val="24"/>
          <w:szCs w:val="24"/>
          <w:rtl/>
          <w:lang w:bidi="ar-SY"/>
        </w:rPr>
        <w:t xml:space="preserve">لتشجيع الجماهير </w:t>
      </w:r>
      <w:r w:rsidR="00BA56D1" w:rsidRPr="00D96653">
        <w:rPr>
          <w:rFonts w:ascii="Times New Roman" w:hAnsi="Times New Roman" w:cs="Simplified Arabic" w:hint="cs"/>
          <w:sz w:val="24"/>
          <w:szCs w:val="24"/>
          <w:rtl/>
          <w:lang w:bidi="ar-SY"/>
        </w:rPr>
        <w:t xml:space="preserve">على </w:t>
      </w:r>
      <w:r w:rsidR="00954480">
        <w:rPr>
          <w:rFonts w:ascii="Times New Roman" w:hAnsi="Times New Roman" w:cs="Simplified Arabic" w:hint="cs"/>
          <w:sz w:val="24"/>
          <w:szCs w:val="24"/>
          <w:rtl/>
          <w:lang w:bidi="ar-SY"/>
        </w:rPr>
        <w:t>إكتشاف</w:t>
      </w:r>
      <w:r w:rsidR="00BA56D1" w:rsidRPr="00D96653">
        <w:rPr>
          <w:rFonts w:ascii="Times New Roman" w:hAnsi="Times New Roman" w:cs="Simplified Arabic" w:hint="cs"/>
          <w:sz w:val="24"/>
          <w:szCs w:val="24"/>
          <w:rtl/>
          <w:lang w:bidi="ar-SY"/>
        </w:rPr>
        <w:t xml:space="preserve"> </w:t>
      </w:r>
      <w:r w:rsidR="00530D6B" w:rsidRPr="00D96653">
        <w:rPr>
          <w:rFonts w:ascii="Times New Roman" w:hAnsi="Times New Roman" w:cs="Simplified Arabic" w:hint="cs"/>
          <w:sz w:val="24"/>
          <w:szCs w:val="24"/>
          <w:rtl/>
          <w:lang w:bidi="ar-SY"/>
        </w:rPr>
        <w:t>قدراتهم الإبداعية.</w:t>
      </w:r>
    </w:p>
    <w:p w14:paraId="5BB06009" w14:textId="77777777" w:rsidR="00543B54" w:rsidRPr="00D96653" w:rsidRDefault="00543B54" w:rsidP="00543B54">
      <w:pPr>
        <w:bidi/>
        <w:rPr>
          <w:rFonts w:ascii="Times New Roman" w:hAnsi="Times New Roman" w:cs="Simplified Arabic"/>
          <w:sz w:val="24"/>
          <w:szCs w:val="24"/>
          <w:rtl/>
          <w:lang w:bidi="ar-SY"/>
        </w:rPr>
      </w:pPr>
    </w:p>
    <w:p w14:paraId="18613069" w14:textId="7518FBBA" w:rsidR="00E91CC8" w:rsidRPr="00D96653" w:rsidRDefault="00E91CC8" w:rsidP="009C2847">
      <w:pPr>
        <w:bidi/>
        <w:rPr>
          <w:rFonts w:ascii="Times New Roman" w:hAnsi="Times New Roman" w:cs="Simplified Arabic"/>
          <w:sz w:val="24"/>
          <w:szCs w:val="24"/>
          <w:rtl/>
        </w:rPr>
      </w:pPr>
      <w:r w:rsidRPr="00D96653">
        <w:rPr>
          <w:rFonts w:ascii="Times New Roman" w:hAnsi="Times New Roman" w:cs="Simplified Arabic" w:hint="cs"/>
          <w:sz w:val="24"/>
          <w:szCs w:val="24"/>
          <w:rtl/>
        </w:rPr>
        <w:t xml:space="preserve">وتؤكد فعاليات وبرنامج الدورة الرابعة من مهرجان الدوحة السينمائي على التزام مؤسسة الدوحة للأفلام بتوفير فرص فريدة للتثقيف والترفيه </w:t>
      </w:r>
      <w:r w:rsidR="006D6EAC">
        <w:rPr>
          <w:rFonts w:ascii="Times New Roman" w:hAnsi="Times New Roman" w:cs="Simplified Arabic" w:hint="cs"/>
          <w:sz w:val="24"/>
          <w:szCs w:val="24"/>
          <w:rtl/>
        </w:rPr>
        <w:t>لك</w:t>
      </w:r>
      <w:r w:rsidRPr="00D96653">
        <w:rPr>
          <w:rFonts w:ascii="Times New Roman" w:hAnsi="Times New Roman" w:cs="Simplified Arabic" w:hint="cs"/>
          <w:sz w:val="24"/>
          <w:szCs w:val="24"/>
          <w:rtl/>
        </w:rPr>
        <w:t>افة شرائح المجتمع.</w:t>
      </w:r>
    </w:p>
    <w:p w14:paraId="638AD847" w14:textId="77777777" w:rsidR="00E91CC8" w:rsidRPr="00543B54" w:rsidRDefault="00E91CC8" w:rsidP="00543B54">
      <w:pPr>
        <w:pStyle w:val="ListParagraph"/>
        <w:numPr>
          <w:ilvl w:val="0"/>
          <w:numId w:val="2"/>
        </w:numPr>
        <w:bidi/>
        <w:jc w:val="center"/>
        <w:rPr>
          <w:rFonts w:ascii="Times New Roman" w:hAnsi="Times New Roman" w:cs="Simplified Arabic"/>
          <w:b/>
          <w:sz w:val="24"/>
          <w:szCs w:val="28"/>
          <w:rtl/>
        </w:rPr>
      </w:pPr>
      <w:r w:rsidRPr="00543B54">
        <w:rPr>
          <w:rFonts w:ascii="Times New Roman" w:hAnsi="Times New Roman" w:cs="Simplified Arabic" w:hint="cs"/>
          <w:b/>
          <w:sz w:val="24"/>
          <w:szCs w:val="28"/>
          <w:rtl/>
        </w:rPr>
        <w:t>انتهى -</w:t>
      </w:r>
    </w:p>
    <w:p w14:paraId="6097F51B" w14:textId="77777777" w:rsidR="00013F3E" w:rsidRDefault="00013F3E" w:rsidP="00543B54">
      <w:pPr>
        <w:bidi/>
        <w:jc w:val="lowKashida"/>
        <w:rPr>
          <w:rFonts w:ascii="Simplified Arabic" w:hAnsi="Simplified Arabic" w:cs="Simplified Arabic"/>
          <w:b/>
          <w:bCs/>
          <w:sz w:val="24"/>
          <w:szCs w:val="24"/>
          <w:rtl/>
          <w:lang w:bidi="ar-SY"/>
        </w:rPr>
      </w:pPr>
    </w:p>
    <w:p w14:paraId="476E1DD6" w14:textId="24B8E576" w:rsidR="00E91CC8" w:rsidRPr="00D96653" w:rsidRDefault="00E91CC8" w:rsidP="00D96653">
      <w:pPr>
        <w:bidi/>
        <w:rPr>
          <w:rFonts w:ascii="Simplified Arabic" w:hAnsi="Simplified Arabic" w:cs="Simplified Arabic"/>
          <w:b/>
          <w:bCs/>
          <w:sz w:val="20"/>
          <w:szCs w:val="20"/>
          <w:rtl/>
          <w:lang w:bidi="ar-SY"/>
        </w:rPr>
      </w:pPr>
      <w:r w:rsidRPr="00D96653">
        <w:rPr>
          <w:rFonts w:ascii="Simplified Arabic" w:hAnsi="Simplified Arabic" w:cs="Simplified Arabic" w:hint="cs"/>
          <w:b/>
          <w:bCs/>
          <w:sz w:val="20"/>
          <w:szCs w:val="20"/>
          <w:rtl/>
          <w:lang w:bidi="ar-SY"/>
        </w:rPr>
        <w:t>نبذة عن مؤسسة الدوحة للأفلام</w:t>
      </w:r>
    </w:p>
    <w:p w14:paraId="667B6658" w14:textId="78DB608C" w:rsidR="00E91CC8" w:rsidRPr="00D96653" w:rsidRDefault="00E91CC8" w:rsidP="00D96653">
      <w:pPr>
        <w:bidi/>
        <w:rPr>
          <w:rFonts w:ascii="Simplified Arabic" w:hAnsi="Simplified Arabic" w:cs="Simplified Arabic"/>
          <w:sz w:val="20"/>
          <w:szCs w:val="20"/>
          <w:rtl/>
          <w:lang w:bidi="ar-SY"/>
        </w:rPr>
      </w:pPr>
      <w:r w:rsidRPr="00D96653">
        <w:rPr>
          <w:rFonts w:ascii="Simplified Arabic" w:hAnsi="Simplified Arabic" w:cs="Simplified Arabic" w:hint="cs"/>
          <w:sz w:val="20"/>
          <w:szCs w:val="20"/>
          <w:rtl/>
          <w:lang w:bidi="ar-SY"/>
        </w:rPr>
        <w:t>تعد</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مؤسسة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الدوحة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للأفلام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مؤسسة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ثقافية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مستقلة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تأسست</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عام</w:t>
      </w:r>
      <w:r w:rsidRPr="00D96653">
        <w:rPr>
          <w:rFonts w:ascii="Simplified Arabic" w:hAnsi="Simplified Arabic" w:cs="Simplified Arabic"/>
          <w:sz w:val="20"/>
          <w:szCs w:val="20"/>
          <w:rtl/>
          <w:lang w:bidi="ar-SY"/>
        </w:rPr>
        <w:t xml:space="preserve"> 2010 </w:t>
      </w:r>
      <w:r w:rsidRPr="00D96653">
        <w:rPr>
          <w:rFonts w:ascii="Simplified Arabic" w:hAnsi="Simplified Arabic" w:cs="Simplified Arabic" w:hint="cs"/>
          <w:sz w:val="20"/>
          <w:szCs w:val="20"/>
          <w:rtl/>
          <w:lang w:bidi="ar-SY"/>
        </w:rPr>
        <w:t>لضم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كافة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المبادرات</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السينمائية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في</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قطر</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تحت</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مظلة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واحدة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بهدف</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دعم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نمو</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الأفلام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المحلية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من</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خلال</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تعزيز</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التعليم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السينمائي</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وتقدير</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الفيلم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والمساهمة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في</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تطوير</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وبناء</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صناعة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سينمائية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إبداعية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ومستدامة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بقطر</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ويشكل برنامج</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مؤسسة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الدوحة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للأفلام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منصة تقوم على</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مدار</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العام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بتمويل</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وإنتاج</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الأفلام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المحلية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والإقليميّة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والعالمية،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والبرامج</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التعليمية،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وعروض</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الأفلام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إلى جانب</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مهرجان</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الدوحة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السينمائي</w:t>
      </w:r>
      <w:r w:rsidRPr="00D96653">
        <w:rPr>
          <w:rFonts w:ascii="Simplified Arabic" w:hAnsi="Simplified Arabic" w:cs="Simplified Arabic"/>
          <w:sz w:val="20"/>
          <w:szCs w:val="20"/>
          <w:rtl/>
          <w:lang w:bidi="ar-SY"/>
        </w:rPr>
        <w:t>.</w:t>
      </w:r>
    </w:p>
    <w:p w14:paraId="27122260" w14:textId="59B7BD05" w:rsidR="00E91CC8" w:rsidRPr="00D96653" w:rsidRDefault="00E91CC8" w:rsidP="00D96653">
      <w:pPr>
        <w:bidi/>
        <w:rPr>
          <w:rFonts w:ascii="Simplified Arabic" w:hAnsi="Simplified Arabic" w:cs="Simplified Arabic"/>
          <w:sz w:val="20"/>
          <w:szCs w:val="20"/>
          <w:rtl/>
          <w:lang w:bidi="ar-SY"/>
        </w:rPr>
      </w:pPr>
      <w:r w:rsidRPr="00D96653">
        <w:rPr>
          <w:rFonts w:ascii="Simplified Arabic" w:hAnsi="Simplified Arabic" w:cs="Simplified Arabic" w:hint="cs"/>
          <w:sz w:val="20"/>
          <w:szCs w:val="20"/>
          <w:rtl/>
          <w:lang w:bidi="ar-SY"/>
        </w:rPr>
        <w:t>وباتخاذها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للثقافة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والمجتمع</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والتعليم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والترفيه</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ركائز أساسيّة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لها،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فإن مؤسسة الدوحة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للأفلام</w:t>
      </w:r>
      <w:r w:rsidR="00D96653">
        <w:rPr>
          <w:rFonts w:ascii="Simplified Arabic" w:hAnsi="Simplified Arabic" w:cs="Simplified Arabic"/>
          <w:sz w:val="20"/>
          <w:szCs w:val="20"/>
          <w:lang w:bidi="ar-SY"/>
        </w:rPr>
        <w:t xml:space="preserve"> </w:t>
      </w:r>
      <w:r w:rsidRPr="00D96653">
        <w:rPr>
          <w:rFonts w:ascii="Simplified Arabic" w:hAnsi="Simplified Arabic" w:cs="Simplified Arabic" w:hint="cs"/>
          <w:sz w:val="20"/>
          <w:szCs w:val="20"/>
          <w:rtl/>
          <w:lang w:bidi="ar-SY"/>
        </w:rPr>
        <w:t>تشكل</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مركزاً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محوريّاً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شاملاً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في</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الدوحة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بالإضافة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إلى</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كونها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مورداً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للمنطقة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والعالم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تلتزم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المؤسسة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بدعم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الرؤية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الوطنية</w:t>
      </w:r>
      <w:r w:rsidRPr="00D96653">
        <w:rPr>
          <w:rFonts w:ascii="Simplified Arabic" w:hAnsi="Simplified Arabic" w:cs="Simplified Arabic"/>
          <w:sz w:val="20"/>
          <w:szCs w:val="20"/>
          <w:rtl/>
          <w:lang w:bidi="ar-SY"/>
        </w:rPr>
        <w:t xml:space="preserve"> 2030 </w:t>
      </w:r>
      <w:r w:rsidRPr="00D96653">
        <w:rPr>
          <w:rFonts w:ascii="Simplified Arabic" w:hAnsi="Simplified Arabic" w:cs="Simplified Arabic" w:hint="cs"/>
          <w:sz w:val="20"/>
          <w:szCs w:val="20"/>
          <w:rtl/>
          <w:lang w:bidi="ar-SY"/>
        </w:rPr>
        <w:t>الرامية إلى بناء اقتصاد قطري مستدام يقوم على أسس المعرفة</w:t>
      </w:r>
      <w:r w:rsidRPr="00D96653">
        <w:rPr>
          <w:rFonts w:ascii="Simplified Arabic" w:hAnsi="Simplified Arabic" w:cs="Simplified Arabic"/>
          <w:sz w:val="20"/>
          <w:szCs w:val="20"/>
          <w:rtl/>
          <w:lang w:bidi="ar-SY"/>
        </w:rPr>
        <w:t>.</w:t>
      </w:r>
      <w:r w:rsidRPr="00D96653">
        <w:rPr>
          <w:rFonts w:ascii="Simplified Arabic" w:hAnsi="Simplified Arabic" w:cs="Simplified Arabic" w:hint="cs"/>
          <w:sz w:val="20"/>
          <w:szCs w:val="20"/>
          <w:rtl/>
          <w:lang w:bidi="ar-SY"/>
        </w:rPr>
        <w:t xml:space="preserve"> وقد عقدت</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المؤسسة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العديد</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من</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الشراكات</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الثقافية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الإستراتيجية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مع</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عدد</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من</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المؤسسات</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المحلية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والدولية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الرائدة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ومن</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ضمنها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مؤسسات</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ترايبكا،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ومؤسسة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السينما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العالمية،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وبرنامج</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مايشا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لصناعة</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الأفلام،</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والحي</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الثقافي</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كتارا</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ومهرجان</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جيفوني</w:t>
      </w:r>
      <w:r w:rsidRPr="00D96653">
        <w:rPr>
          <w:rFonts w:ascii="Simplified Arabic" w:hAnsi="Simplified Arabic" w:cs="Simplified Arabic"/>
          <w:sz w:val="20"/>
          <w:szCs w:val="20"/>
          <w:rtl/>
          <w:lang w:bidi="ar-SY"/>
        </w:rPr>
        <w:t xml:space="preserve"> </w:t>
      </w:r>
      <w:r w:rsidRPr="00D96653">
        <w:rPr>
          <w:rFonts w:ascii="Simplified Arabic" w:hAnsi="Simplified Arabic" w:cs="Simplified Arabic" w:hint="cs"/>
          <w:sz w:val="20"/>
          <w:szCs w:val="20"/>
          <w:rtl/>
          <w:lang w:bidi="ar-SY"/>
        </w:rPr>
        <w:t>السينمائي</w:t>
      </w:r>
      <w:r w:rsidRPr="00D96653">
        <w:rPr>
          <w:rFonts w:ascii="Simplified Arabic" w:hAnsi="Simplified Arabic" w:cs="Simplified Arabic"/>
          <w:sz w:val="20"/>
          <w:szCs w:val="20"/>
          <w:rtl/>
          <w:lang w:bidi="ar-SY"/>
        </w:rPr>
        <w:t>.</w:t>
      </w:r>
    </w:p>
    <w:p w14:paraId="7DBD7FA2" w14:textId="77777777" w:rsidR="00543B54" w:rsidRPr="002A7CA7" w:rsidRDefault="00543B54" w:rsidP="00543B54">
      <w:pPr>
        <w:bidi/>
        <w:rPr>
          <w:rFonts w:ascii="Simplified Arabic" w:hAnsi="Simplified Arabic" w:cs="Simplified Arabic"/>
          <w:sz w:val="18"/>
          <w:szCs w:val="18"/>
          <w:rtl/>
          <w:lang w:bidi="ar-SY"/>
        </w:rPr>
      </w:pPr>
    </w:p>
    <w:p w14:paraId="69D663FC" w14:textId="77777777" w:rsidR="00543B54" w:rsidRPr="002A7CA7" w:rsidRDefault="00543B54" w:rsidP="00543B54">
      <w:pPr>
        <w:pStyle w:val="Heading1"/>
        <w:bidi/>
        <w:jc w:val="both"/>
        <w:rPr>
          <w:rFonts w:cs="Simplified Arabic"/>
          <w:b w:val="0"/>
          <w:bCs w:val="0"/>
          <w:color w:val="auto"/>
          <w:sz w:val="18"/>
          <w:szCs w:val="18"/>
        </w:rPr>
      </w:pPr>
    </w:p>
    <w:p w14:paraId="18707CEB" w14:textId="77777777" w:rsidR="00AF6B50" w:rsidRPr="00E91CC8" w:rsidRDefault="00AF6B50" w:rsidP="00543B54">
      <w:pPr>
        <w:bidi/>
        <w:jc w:val="lowKashida"/>
        <w:rPr>
          <w:rFonts w:ascii="Times New Roman" w:hAnsi="Times New Roman" w:cs="Simplified Arabic"/>
          <w:sz w:val="24"/>
          <w:szCs w:val="28"/>
          <w:lang w:bidi="ar-SY"/>
        </w:rPr>
      </w:pPr>
    </w:p>
    <w:sectPr w:rsidR="00AF6B50" w:rsidRPr="00E91CC8" w:rsidSect="00543B54">
      <w:headerReference w:type="default" r:id="rId9"/>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24760" w14:textId="77777777" w:rsidR="0017324F" w:rsidRDefault="0017324F" w:rsidP="00E35C6D">
      <w:r>
        <w:separator/>
      </w:r>
    </w:p>
  </w:endnote>
  <w:endnote w:type="continuationSeparator" w:id="0">
    <w:p w14:paraId="26533C2A" w14:textId="77777777" w:rsidR="0017324F" w:rsidRDefault="0017324F" w:rsidP="00E35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altName w:val="Times New Roman"/>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777441" w14:textId="77777777" w:rsidR="0017324F" w:rsidRDefault="0017324F" w:rsidP="00E35C6D">
      <w:r>
        <w:separator/>
      </w:r>
    </w:p>
  </w:footnote>
  <w:footnote w:type="continuationSeparator" w:id="0">
    <w:p w14:paraId="6F4DA142" w14:textId="77777777" w:rsidR="0017324F" w:rsidRDefault="0017324F" w:rsidP="00E35C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BD09E" w14:textId="77777777" w:rsidR="00543B54" w:rsidRDefault="00543B54" w:rsidP="00E35C6D">
    <w:pPr>
      <w:pStyle w:val="Header"/>
      <w:jc w:val="center"/>
    </w:pPr>
    <w:r>
      <w:rPr>
        <w:noProof/>
        <w:sz w:val="36"/>
        <w:szCs w:val="36"/>
        <w:lang w:val="en-US"/>
      </w:rPr>
      <w:drawing>
        <wp:inline distT="0" distB="0" distL="0" distR="0" wp14:anchorId="75EC7312" wp14:editId="0B076E6E">
          <wp:extent cx="1085850" cy="800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85850" cy="8001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A32F1"/>
    <w:multiLevelType w:val="hybridMultilevel"/>
    <w:tmpl w:val="F014F59A"/>
    <w:lvl w:ilvl="0" w:tplc="85F45DB8">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7F06F3"/>
    <w:multiLevelType w:val="hybridMultilevel"/>
    <w:tmpl w:val="7B76C676"/>
    <w:lvl w:ilvl="0" w:tplc="E0E2E5F4">
      <w:numFmt w:val="bullet"/>
      <w:lvlText w:val="-"/>
      <w:lvlJc w:val="left"/>
      <w:pPr>
        <w:ind w:left="720" w:hanging="360"/>
      </w:pPr>
      <w:rPr>
        <w:rFonts w:ascii="Simplified Arabic" w:eastAsia="Calibri" w:hAnsi="Simplified Arabic" w:cs="Simplified Arabic"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C6D"/>
    <w:rsid w:val="000040A0"/>
    <w:rsid w:val="00013F3E"/>
    <w:rsid w:val="00021113"/>
    <w:rsid w:val="00093334"/>
    <w:rsid w:val="00097062"/>
    <w:rsid w:val="000B2ABE"/>
    <w:rsid w:val="000C3206"/>
    <w:rsid w:val="001028C9"/>
    <w:rsid w:val="00103D05"/>
    <w:rsid w:val="001248A3"/>
    <w:rsid w:val="00167367"/>
    <w:rsid w:val="0017324F"/>
    <w:rsid w:val="00183758"/>
    <w:rsid w:val="00185321"/>
    <w:rsid w:val="00186FEE"/>
    <w:rsid w:val="00187994"/>
    <w:rsid w:val="00194891"/>
    <w:rsid w:val="001C111B"/>
    <w:rsid w:val="001D1622"/>
    <w:rsid w:val="001D40A2"/>
    <w:rsid w:val="001D7AF2"/>
    <w:rsid w:val="001D7FA8"/>
    <w:rsid w:val="001E1C46"/>
    <w:rsid w:val="00220C5F"/>
    <w:rsid w:val="0022129B"/>
    <w:rsid w:val="002335B0"/>
    <w:rsid w:val="002335F0"/>
    <w:rsid w:val="0024632D"/>
    <w:rsid w:val="00254FD2"/>
    <w:rsid w:val="00261ADF"/>
    <w:rsid w:val="00262103"/>
    <w:rsid w:val="00267DA8"/>
    <w:rsid w:val="0027307F"/>
    <w:rsid w:val="00281C77"/>
    <w:rsid w:val="002A7CA7"/>
    <w:rsid w:val="002F41AF"/>
    <w:rsid w:val="002F6D49"/>
    <w:rsid w:val="00316179"/>
    <w:rsid w:val="003315B4"/>
    <w:rsid w:val="003433A5"/>
    <w:rsid w:val="00344185"/>
    <w:rsid w:val="00344314"/>
    <w:rsid w:val="00353E37"/>
    <w:rsid w:val="00357A79"/>
    <w:rsid w:val="00372F19"/>
    <w:rsid w:val="00374329"/>
    <w:rsid w:val="00396682"/>
    <w:rsid w:val="003B021C"/>
    <w:rsid w:val="003C04F4"/>
    <w:rsid w:val="003E6424"/>
    <w:rsid w:val="003F3BFC"/>
    <w:rsid w:val="003F64C0"/>
    <w:rsid w:val="004172BE"/>
    <w:rsid w:val="00454903"/>
    <w:rsid w:val="0047457B"/>
    <w:rsid w:val="00483724"/>
    <w:rsid w:val="00485125"/>
    <w:rsid w:val="004A252B"/>
    <w:rsid w:val="004B14F3"/>
    <w:rsid w:val="004B1F44"/>
    <w:rsid w:val="004D2758"/>
    <w:rsid w:val="004D4FDC"/>
    <w:rsid w:val="004D602B"/>
    <w:rsid w:val="00530D6B"/>
    <w:rsid w:val="00543B54"/>
    <w:rsid w:val="00561A73"/>
    <w:rsid w:val="00586E08"/>
    <w:rsid w:val="005A1F6F"/>
    <w:rsid w:val="005E000F"/>
    <w:rsid w:val="005F0D9B"/>
    <w:rsid w:val="00602855"/>
    <w:rsid w:val="00604100"/>
    <w:rsid w:val="0062479A"/>
    <w:rsid w:val="0064017D"/>
    <w:rsid w:val="006463A1"/>
    <w:rsid w:val="006542A7"/>
    <w:rsid w:val="00664E8D"/>
    <w:rsid w:val="00685469"/>
    <w:rsid w:val="00696973"/>
    <w:rsid w:val="00697F4D"/>
    <w:rsid w:val="006B3ED9"/>
    <w:rsid w:val="006D0B9C"/>
    <w:rsid w:val="006D6EAC"/>
    <w:rsid w:val="006E4597"/>
    <w:rsid w:val="006F77CF"/>
    <w:rsid w:val="00726BE1"/>
    <w:rsid w:val="007400E9"/>
    <w:rsid w:val="00757E0D"/>
    <w:rsid w:val="007767A3"/>
    <w:rsid w:val="00780A40"/>
    <w:rsid w:val="00793338"/>
    <w:rsid w:val="007A0C1E"/>
    <w:rsid w:val="007F08BE"/>
    <w:rsid w:val="007F1D01"/>
    <w:rsid w:val="00815931"/>
    <w:rsid w:val="00821CBF"/>
    <w:rsid w:val="00845BEA"/>
    <w:rsid w:val="0084790B"/>
    <w:rsid w:val="00867462"/>
    <w:rsid w:val="00872944"/>
    <w:rsid w:val="00872F60"/>
    <w:rsid w:val="008A00F2"/>
    <w:rsid w:val="008A4AAD"/>
    <w:rsid w:val="008B18E4"/>
    <w:rsid w:val="008C6327"/>
    <w:rsid w:val="008E2C2C"/>
    <w:rsid w:val="008E527C"/>
    <w:rsid w:val="009070DA"/>
    <w:rsid w:val="009412D9"/>
    <w:rsid w:val="00946176"/>
    <w:rsid w:val="00954480"/>
    <w:rsid w:val="00970C6D"/>
    <w:rsid w:val="00974072"/>
    <w:rsid w:val="00980015"/>
    <w:rsid w:val="00983A29"/>
    <w:rsid w:val="009C2847"/>
    <w:rsid w:val="009C6E2D"/>
    <w:rsid w:val="009D3B9D"/>
    <w:rsid w:val="009D5C91"/>
    <w:rsid w:val="009E1FD5"/>
    <w:rsid w:val="00A015C0"/>
    <w:rsid w:val="00A02AD7"/>
    <w:rsid w:val="00A04314"/>
    <w:rsid w:val="00A374B4"/>
    <w:rsid w:val="00A462E4"/>
    <w:rsid w:val="00A514EB"/>
    <w:rsid w:val="00A5253A"/>
    <w:rsid w:val="00A533D5"/>
    <w:rsid w:val="00A57BA0"/>
    <w:rsid w:val="00A64BCC"/>
    <w:rsid w:val="00A77897"/>
    <w:rsid w:val="00A77A72"/>
    <w:rsid w:val="00A84FD6"/>
    <w:rsid w:val="00A87294"/>
    <w:rsid w:val="00AF6B50"/>
    <w:rsid w:val="00AF7D62"/>
    <w:rsid w:val="00B0115D"/>
    <w:rsid w:val="00B06936"/>
    <w:rsid w:val="00B30D18"/>
    <w:rsid w:val="00B46C44"/>
    <w:rsid w:val="00B5752D"/>
    <w:rsid w:val="00B74333"/>
    <w:rsid w:val="00B847FF"/>
    <w:rsid w:val="00B874C2"/>
    <w:rsid w:val="00BA56D1"/>
    <w:rsid w:val="00BB11D6"/>
    <w:rsid w:val="00BB269D"/>
    <w:rsid w:val="00BB2D16"/>
    <w:rsid w:val="00BE3509"/>
    <w:rsid w:val="00C14B7C"/>
    <w:rsid w:val="00C16721"/>
    <w:rsid w:val="00C434F5"/>
    <w:rsid w:val="00C80A1A"/>
    <w:rsid w:val="00C90EC7"/>
    <w:rsid w:val="00C91442"/>
    <w:rsid w:val="00C95D04"/>
    <w:rsid w:val="00CB2BB3"/>
    <w:rsid w:val="00CD3DE1"/>
    <w:rsid w:val="00CD4393"/>
    <w:rsid w:val="00CF4C4A"/>
    <w:rsid w:val="00D12DAA"/>
    <w:rsid w:val="00D153EA"/>
    <w:rsid w:val="00D83627"/>
    <w:rsid w:val="00D854D6"/>
    <w:rsid w:val="00D96653"/>
    <w:rsid w:val="00DA19A0"/>
    <w:rsid w:val="00DA6A13"/>
    <w:rsid w:val="00DD01EE"/>
    <w:rsid w:val="00DE105F"/>
    <w:rsid w:val="00E0152C"/>
    <w:rsid w:val="00E12032"/>
    <w:rsid w:val="00E127FE"/>
    <w:rsid w:val="00E15B18"/>
    <w:rsid w:val="00E35C6D"/>
    <w:rsid w:val="00E47645"/>
    <w:rsid w:val="00E6410E"/>
    <w:rsid w:val="00E7402A"/>
    <w:rsid w:val="00E74445"/>
    <w:rsid w:val="00E91CC8"/>
    <w:rsid w:val="00EB4951"/>
    <w:rsid w:val="00EC4ACF"/>
    <w:rsid w:val="00EC6AFF"/>
    <w:rsid w:val="00ED18FC"/>
    <w:rsid w:val="00ED4E19"/>
    <w:rsid w:val="00F01FF7"/>
    <w:rsid w:val="00F11AA5"/>
    <w:rsid w:val="00F23944"/>
    <w:rsid w:val="00F25BA1"/>
    <w:rsid w:val="00F57261"/>
    <w:rsid w:val="00F7580D"/>
    <w:rsid w:val="00F80B9D"/>
    <w:rsid w:val="00F84188"/>
    <w:rsid w:val="00F921B6"/>
    <w:rsid w:val="00FA5B63"/>
    <w:rsid w:val="00FC2F42"/>
    <w:rsid w:val="00FC430A"/>
    <w:rsid w:val="00FC77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D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30A"/>
    <w:pPr>
      <w:jc w:val="both"/>
    </w:pPr>
    <w:rPr>
      <w:sz w:val="22"/>
      <w:szCs w:val="22"/>
      <w:lang w:val="en-GB"/>
    </w:rPr>
  </w:style>
  <w:style w:type="paragraph" w:styleId="Heading1">
    <w:name w:val="heading 1"/>
    <w:basedOn w:val="Normal"/>
    <w:next w:val="Normal"/>
    <w:link w:val="Heading1Char"/>
    <w:uiPriority w:val="9"/>
    <w:qFormat/>
    <w:rsid w:val="00543B54"/>
    <w:pPr>
      <w:keepNext/>
      <w:keepLines/>
      <w:jc w:val="left"/>
      <w:outlineLvl w:val="0"/>
    </w:pPr>
    <w:rPr>
      <w:rFonts w:ascii="Cambria" w:eastAsia="Times New Roman" w:hAnsi="Cambria" w:cs="Times New Roman"/>
      <w:b/>
      <w:bCs/>
      <w:color w:val="365F91"/>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5C6D"/>
    <w:pPr>
      <w:tabs>
        <w:tab w:val="center" w:pos="4680"/>
        <w:tab w:val="right" w:pos="9360"/>
      </w:tabs>
    </w:pPr>
  </w:style>
  <w:style w:type="character" w:customStyle="1" w:styleId="HeaderChar">
    <w:name w:val="Header Char"/>
    <w:link w:val="Header"/>
    <w:uiPriority w:val="99"/>
    <w:rsid w:val="00E35C6D"/>
    <w:rPr>
      <w:lang w:val="en-GB"/>
    </w:rPr>
  </w:style>
  <w:style w:type="paragraph" w:styleId="Footer">
    <w:name w:val="footer"/>
    <w:basedOn w:val="Normal"/>
    <w:link w:val="FooterChar"/>
    <w:uiPriority w:val="99"/>
    <w:unhideWhenUsed/>
    <w:rsid w:val="00E35C6D"/>
    <w:pPr>
      <w:tabs>
        <w:tab w:val="center" w:pos="4680"/>
        <w:tab w:val="right" w:pos="9360"/>
      </w:tabs>
    </w:pPr>
  </w:style>
  <w:style w:type="character" w:customStyle="1" w:styleId="FooterChar">
    <w:name w:val="Footer Char"/>
    <w:link w:val="Footer"/>
    <w:uiPriority w:val="99"/>
    <w:rsid w:val="00E35C6D"/>
    <w:rPr>
      <w:lang w:val="en-GB"/>
    </w:rPr>
  </w:style>
  <w:style w:type="paragraph" w:styleId="BalloonText">
    <w:name w:val="Balloon Text"/>
    <w:basedOn w:val="Normal"/>
    <w:link w:val="BalloonTextChar"/>
    <w:uiPriority w:val="99"/>
    <w:semiHidden/>
    <w:unhideWhenUsed/>
    <w:rsid w:val="00E35C6D"/>
    <w:rPr>
      <w:rFonts w:ascii="Tahoma" w:hAnsi="Tahoma" w:cs="Tahoma"/>
      <w:sz w:val="16"/>
      <w:szCs w:val="16"/>
    </w:rPr>
  </w:style>
  <w:style w:type="character" w:customStyle="1" w:styleId="BalloonTextChar">
    <w:name w:val="Balloon Text Char"/>
    <w:link w:val="BalloonText"/>
    <w:uiPriority w:val="99"/>
    <w:semiHidden/>
    <w:rsid w:val="00E35C6D"/>
    <w:rPr>
      <w:rFonts w:ascii="Tahoma" w:hAnsi="Tahoma" w:cs="Tahoma"/>
      <w:sz w:val="16"/>
      <w:szCs w:val="16"/>
      <w:lang w:val="en-GB"/>
    </w:rPr>
  </w:style>
  <w:style w:type="paragraph" w:styleId="PlainText">
    <w:name w:val="Plain Text"/>
    <w:basedOn w:val="Normal"/>
    <w:link w:val="PlainTextChar"/>
    <w:uiPriority w:val="99"/>
    <w:unhideWhenUsed/>
    <w:rsid w:val="004B1F44"/>
    <w:pPr>
      <w:spacing w:before="100" w:beforeAutospacing="1" w:after="100" w:afterAutospacing="1"/>
      <w:jc w:val="left"/>
    </w:pPr>
    <w:rPr>
      <w:rFonts w:ascii="Times New Roman" w:hAnsi="Times New Roman" w:cs="Times New Roman"/>
      <w:sz w:val="24"/>
      <w:szCs w:val="24"/>
      <w:lang w:val="en-US"/>
    </w:rPr>
  </w:style>
  <w:style w:type="character" w:customStyle="1" w:styleId="PlainTextChar">
    <w:name w:val="Plain Text Char"/>
    <w:link w:val="PlainText"/>
    <w:uiPriority w:val="99"/>
    <w:rsid w:val="004B1F44"/>
    <w:rPr>
      <w:rFonts w:ascii="Times New Roman" w:hAnsi="Times New Roman" w:cs="Times New Roman"/>
      <w:sz w:val="24"/>
      <w:szCs w:val="24"/>
    </w:rPr>
  </w:style>
  <w:style w:type="character" w:styleId="Hyperlink">
    <w:name w:val="Hyperlink"/>
    <w:uiPriority w:val="99"/>
    <w:unhideWhenUsed/>
    <w:rsid w:val="004B1F44"/>
    <w:rPr>
      <w:color w:val="0000FF"/>
      <w:u w:val="single"/>
    </w:rPr>
  </w:style>
  <w:style w:type="paragraph" w:styleId="Revision">
    <w:name w:val="Revision"/>
    <w:hidden/>
    <w:uiPriority w:val="99"/>
    <w:semiHidden/>
    <w:rsid w:val="00EC4ACF"/>
    <w:rPr>
      <w:sz w:val="22"/>
      <w:szCs w:val="22"/>
      <w:lang w:val="en-GB"/>
    </w:rPr>
  </w:style>
  <w:style w:type="paragraph" w:styleId="ListParagraph">
    <w:name w:val="List Paragraph"/>
    <w:basedOn w:val="Normal"/>
    <w:uiPriority w:val="34"/>
    <w:qFormat/>
    <w:rsid w:val="00AF6B50"/>
    <w:pPr>
      <w:ind w:left="720"/>
      <w:contextualSpacing/>
    </w:pPr>
  </w:style>
  <w:style w:type="character" w:customStyle="1" w:styleId="Heading1Char">
    <w:name w:val="Heading 1 Char"/>
    <w:basedOn w:val="DefaultParagraphFont"/>
    <w:link w:val="Heading1"/>
    <w:uiPriority w:val="9"/>
    <w:rsid w:val="00543B54"/>
    <w:rPr>
      <w:rFonts w:ascii="Cambria" w:eastAsia="Times New Roman" w:hAnsi="Cambria" w:cs="Times New Roman"/>
      <w:b/>
      <w:bCs/>
      <w:color w:val="365F91"/>
      <w:sz w:val="36"/>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30A"/>
    <w:pPr>
      <w:jc w:val="both"/>
    </w:pPr>
    <w:rPr>
      <w:sz w:val="22"/>
      <w:szCs w:val="22"/>
      <w:lang w:val="en-GB"/>
    </w:rPr>
  </w:style>
  <w:style w:type="paragraph" w:styleId="Heading1">
    <w:name w:val="heading 1"/>
    <w:basedOn w:val="Normal"/>
    <w:next w:val="Normal"/>
    <w:link w:val="Heading1Char"/>
    <w:uiPriority w:val="9"/>
    <w:qFormat/>
    <w:rsid w:val="00543B54"/>
    <w:pPr>
      <w:keepNext/>
      <w:keepLines/>
      <w:jc w:val="left"/>
      <w:outlineLvl w:val="0"/>
    </w:pPr>
    <w:rPr>
      <w:rFonts w:ascii="Cambria" w:eastAsia="Times New Roman" w:hAnsi="Cambria" w:cs="Times New Roman"/>
      <w:b/>
      <w:bCs/>
      <w:color w:val="365F91"/>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5C6D"/>
    <w:pPr>
      <w:tabs>
        <w:tab w:val="center" w:pos="4680"/>
        <w:tab w:val="right" w:pos="9360"/>
      </w:tabs>
    </w:pPr>
  </w:style>
  <w:style w:type="character" w:customStyle="1" w:styleId="HeaderChar">
    <w:name w:val="Header Char"/>
    <w:link w:val="Header"/>
    <w:uiPriority w:val="99"/>
    <w:rsid w:val="00E35C6D"/>
    <w:rPr>
      <w:lang w:val="en-GB"/>
    </w:rPr>
  </w:style>
  <w:style w:type="paragraph" w:styleId="Footer">
    <w:name w:val="footer"/>
    <w:basedOn w:val="Normal"/>
    <w:link w:val="FooterChar"/>
    <w:uiPriority w:val="99"/>
    <w:unhideWhenUsed/>
    <w:rsid w:val="00E35C6D"/>
    <w:pPr>
      <w:tabs>
        <w:tab w:val="center" w:pos="4680"/>
        <w:tab w:val="right" w:pos="9360"/>
      </w:tabs>
    </w:pPr>
  </w:style>
  <w:style w:type="character" w:customStyle="1" w:styleId="FooterChar">
    <w:name w:val="Footer Char"/>
    <w:link w:val="Footer"/>
    <w:uiPriority w:val="99"/>
    <w:rsid w:val="00E35C6D"/>
    <w:rPr>
      <w:lang w:val="en-GB"/>
    </w:rPr>
  </w:style>
  <w:style w:type="paragraph" w:styleId="BalloonText">
    <w:name w:val="Balloon Text"/>
    <w:basedOn w:val="Normal"/>
    <w:link w:val="BalloonTextChar"/>
    <w:uiPriority w:val="99"/>
    <w:semiHidden/>
    <w:unhideWhenUsed/>
    <w:rsid w:val="00E35C6D"/>
    <w:rPr>
      <w:rFonts w:ascii="Tahoma" w:hAnsi="Tahoma" w:cs="Tahoma"/>
      <w:sz w:val="16"/>
      <w:szCs w:val="16"/>
    </w:rPr>
  </w:style>
  <w:style w:type="character" w:customStyle="1" w:styleId="BalloonTextChar">
    <w:name w:val="Balloon Text Char"/>
    <w:link w:val="BalloonText"/>
    <w:uiPriority w:val="99"/>
    <w:semiHidden/>
    <w:rsid w:val="00E35C6D"/>
    <w:rPr>
      <w:rFonts w:ascii="Tahoma" w:hAnsi="Tahoma" w:cs="Tahoma"/>
      <w:sz w:val="16"/>
      <w:szCs w:val="16"/>
      <w:lang w:val="en-GB"/>
    </w:rPr>
  </w:style>
  <w:style w:type="paragraph" w:styleId="PlainText">
    <w:name w:val="Plain Text"/>
    <w:basedOn w:val="Normal"/>
    <w:link w:val="PlainTextChar"/>
    <w:uiPriority w:val="99"/>
    <w:unhideWhenUsed/>
    <w:rsid w:val="004B1F44"/>
    <w:pPr>
      <w:spacing w:before="100" w:beforeAutospacing="1" w:after="100" w:afterAutospacing="1"/>
      <w:jc w:val="left"/>
    </w:pPr>
    <w:rPr>
      <w:rFonts w:ascii="Times New Roman" w:hAnsi="Times New Roman" w:cs="Times New Roman"/>
      <w:sz w:val="24"/>
      <w:szCs w:val="24"/>
      <w:lang w:val="en-US"/>
    </w:rPr>
  </w:style>
  <w:style w:type="character" w:customStyle="1" w:styleId="PlainTextChar">
    <w:name w:val="Plain Text Char"/>
    <w:link w:val="PlainText"/>
    <w:uiPriority w:val="99"/>
    <w:rsid w:val="004B1F44"/>
    <w:rPr>
      <w:rFonts w:ascii="Times New Roman" w:hAnsi="Times New Roman" w:cs="Times New Roman"/>
      <w:sz w:val="24"/>
      <w:szCs w:val="24"/>
    </w:rPr>
  </w:style>
  <w:style w:type="character" w:styleId="Hyperlink">
    <w:name w:val="Hyperlink"/>
    <w:uiPriority w:val="99"/>
    <w:unhideWhenUsed/>
    <w:rsid w:val="004B1F44"/>
    <w:rPr>
      <w:color w:val="0000FF"/>
      <w:u w:val="single"/>
    </w:rPr>
  </w:style>
  <w:style w:type="paragraph" w:styleId="Revision">
    <w:name w:val="Revision"/>
    <w:hidden/>
    <w:uiPriority w:val="99"/>
    <w:semiHidden/>
    <w:rsid w:val="00EC4ACF"/>
    <w:rPr>
      <w:sz w:val="22"/>
      <w:szCs w:val="22"/>
      <w:lang w:val="en-GB"/>
    </w:rPr>
  </w:style>
  <w:style w:type="paragraph" w:styleId="ListParagraph">
    <w:name w:val="List Paragraph"/>
    <w:basedOn w:val="Normal"/>
    <w:uiPriority w:val="34"/>
    <w:qFormat/>
    <w:rsid w:val="00AF6B50"/>
    <w:pPr>
      <w:ind w:left="720"/>
      <w:contextualSpacing/>
    </w:pPr>
  </w:style>
  <w:style w:type="character" w:customStyle="1" w:styleId="Heading1Char">
    <w:name w:val="Heading 1 Char"/>
    <w:basedOn w:val="DefaultParagraphFont"/>
    <w:link w:val="Heading1"/>
    <w:uiPriority w:val="9"/>
    <w:rsid w:val="00543B54"/>
    <w:rPr>
      <w:rFonts w:ascii="Cambria" w:eastAsia="Times New Roman" w:hAnsi="Cambria" w:cs="Times New Roman"/>
      <w:b/>
      <w:bCs/>
      <w:color w:val="365F91"/>
      <w:sz w:val="36"/>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76881-25DD-4DEF-8B4E-E788E7E1A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618</Words>
  <Characters>3524</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Menacom</Company>
  <LinksUpToDate>false</LinksUpToDate>
  <CharactersWithSpaces>4134</CharactersWithSpaces>
  <SharedDoc>false</SharedDoc>
  <HLinks>
    <vt:vector size="30" baseType="variant">
      <vt:variant>
        <vt:i4>5636144</vt:i4>
      </vt:variant>
      <vt:variant>
        <vt:i4>12</vt:i4>
      </vt:variant>
      <vt:variant>
        <vt:i4>0</vt:i4>
      </vt:variant>
      <vt:variant>
        <vt:i4>5</vt:i4>
      </vt:variant>
      <vt:variant>
        <vt:lpwstr>mailto:Divya.khanna@bm.com</vt:lpwstr>
      </vt:variant>
      <vt:variant>
        <vt:lpwstr/>
      </vt:variant>
      <vt:variant>
        <vt:i4>8192019</vt:i4>
      </vt:variant>
      <vt:variant>
        <vt:i4>9</vt:i4>
      </vt:variant>
      <vt:variant>
        <vt:i4>0</vt:i4>
      </vt:variant>
      <vt:variant>
        <vt:i4>5</vt:i4>
      </vt:variant>
      <vt:variant>
        <vt:lpwstr>mailto:Nivine.william@bm.com</vt:lpwstr>
      </vt:variant>
      <vt:variant>
        <vt:lpwstr/>
      </vt:variant>
      <vt:variant>
        <vt:i4>3801156</vt:i4>
      </vt:variant>
      <vt:variant>
        <vt:i4>6</vt:i4>
      </vt:variant>
      <vt:variant>
        <vt:i4>0</vt:i4>
      </vt:variant>
      <vt:variant>
        <vt:i4>5</vt:i4>
      </vt:variant>
      <vt:variant>
        <vt:lpwstr>mailto:Kelly.home@bm.com</vt:lpwstr>
      </vt:variant>
      <vt:variant>
        <vt:lpwstr/>
      </vt:variant>
      <vt:variant>
        <vt:i4>6553667</vt:i4>
      </vt:variant>
      <vt:variant>
        <vt:i4>3</vt:i4>
      </vt:variant>
      <vt:variant>
        <vt:i4>0</vt:i4>
      </vt:variant>
      <vt:variant>
        <vt:i4>5</vt:i4>
      </vt:variant>
      <vt:variant>
        <vt:lpwstr>mailto:ateli@dohafilminstitute.com</vt:lpwstr>
      </vt:variant>
      <vt:variant>
        <vt:lpwstr/>
      </vt:variant>
      <vt:variant>
        <vt:i4>7077983</vt:i4>
      </vt:variant>
      <vt:variant>
        <vt:i4>0</vt:i4>
      </vt:variant>
      <vt:variant>
        <vt:i4>0</vt:i4>
      </vt:variant>
      <vt:variant>
        <vt:i4>5</vt:i4>
      </vt:variant>
      <vt:variant>
        <vt:lpwstr>mailto:mwasi@dohafilminstitute.com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Divya Khanna</dc:creator>
  <cp:lastModifiedBy>Menna Hazem</cp:lastModifiedBy>
  <cp:revision>56</cp:revision>
  <dcterms:created xsi:type="dcterms:W3CDTF">2012-10-29T04:41:00Z</dcterms:created>
  <dcterms:modified xsi:type="dcterms:W3CDTF">2012-10-29T13:15:00Z</dcterms:modified>
</cp:coreProperties>
</file>